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392" w:type="dxa"/>
        <w:tblLook w:val="0000" w:firstRow="0" w:lastRow="0" w:firstColumn="0" w:lastColumn="0" w:noHBand="0" w:noVBand="0"/>
      </w:tblPr>
      <w:tblGrid>
        <w:gridCol w:w="4961"/>
        <w:gridCol w:w="4111"/>
      </w:tblGrid>
      <w:tr w:rsidR="00F13C0E" w:rsidRPr="00F13C0E" w:rsidTr="00530F7E">
        <w:tc>
          <w:tcPr>
            <w:tcW w:w="4961" w:type="dxa"/>
            <w:shd w:val="clear" w:color="auto" w:fill="auto"/>
          </w:tcPr>
          <w:p w:rsidR="00F13C0E" w:rsidRPr="00F13C0E" w:rsidRDefault="00F13C0E" w:rsidP="00530F7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F13C0E">
              <w:rPr>
                <w:rFonts w:ascii="Times New Roman" w:eastAsia="Times New Roman" w:hAnsi="Times New Roman" w:cs="Times New Roman"/>
                <w:sz w:val="20"/>
                <w:szCs w:val="20"/>
              </w:rPr>
              <w:t xml:space="preserve">Рассмотрено и рекомендовано </w:t>
            </w:r>
          </w:p>
          <w:p w:rsidR="00F13C0E" w:rsidRPr="00F13C0E" w:rsidRDefault="00F13C0E" w:rsidP="00530F7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F13C0E">
              <w:rPr>
                <w:rFonts w:ascii="Times New Roman" w:eastAsia="Times New Roman" w:hAnsi="Times New Roman" w:cs="Times New Roman"/>
                <w:sz w:val="20"/>
                <w:szCs w:val="20"/>
              </w:rPr>
              <w:t xml:space="preserve">к утверждению </w:t>
            </w:r>
            <w:proofErr w:type="gramStart"/>
            <w:r w:rsidRPr="00F13C0E">
              <w:rPr>
                <w:rFonts w:ascii="Times New Roman" w:eastAsia="Times New Roman" w:hAnsi="Times New Roman" w:cs="Times New Roman"/>
                <w:sz w:val="20"/>
                <w:szCs w:val="20"/>
              </w:rPr>
              <w:t>методическим</w:t>
            </w:r>
            <w:proofErr w:type="gramEnd"/>
            <w:r w:rsidRPr="00F13C0E">
              <w:rPr>
                <w:rFonts w:ascii="Times New Roman" w:eastAsia="Times New Roman" w:hAnsi="Times New Roman" w:cs="Times New Roman"/>
                <w:sz w:val="20"/>
                <w:szCs w:val="20"/>
              </w:rPr>
              <w:t xml:space="preserve"> </w:t>
            </w:r>
          </w:p>
          <w:p w:rsidR="00F13C0E" w:rsidRPr="00F13C0E" w:rsidRDefault="00F13C0E" w:rsidP="00530F7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F13C0E">
              <w:rPr>
                <w:rFonts w:ascii="Times New Roman" w:eastAsia="Times New Roman" w:hAnsi="Times New Roman" w:cs="Times New Roman"/>
                <w:sz w:val="20"/>
                <w:szCs w:val="20"/>
              </w:rPr>
              <w:t>советом БУ СО ВО «СРЦН «Феникс»</w:t>
            </w:r>
          </w:p>
          <w:p w:rsidR="00F13C0E" w:rsidRPr="00F13C0E" w:rsidRDefault="00F13C0E" w:rsidP="00530F7E">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F13C0E" w:rsidRPr="00F13C0E" w:rsidRDefault="00F13C0E" w:rsidP="00530F7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F13C0E">
              <w:rPr>
                <w:rFonts w:ascii="Times New Roman" w:eastAsia="Times New Roman" w:hAnsi="Times New Roman" w:cs="Times New Roman"/>
                <w:sz w:val="20"/>
                <w:szCs w:val="20"/>
              </w:rPr>
              <w:t>протокол от 22.12.2017г. №4</w:t>
            </w:r>
          </w:p>
          <w:p w:rsidR="00F13C0E" w:rsidRPr="00F13C0E" w:rsidRDefault="00F13C0E" w:rsidP="00530F7E">
            <w:pPr>
              <w:overflowPunct w:val="0"/>
              <w:autoSpaceDE w:val="0"/>
              <w:autoSpaceDN w:val="0"/>
              <w:adjustRightInd w:val="0"/>
              <w:spacing w:after="0"/>
              <w:jc w:val="both"/>
              <w:rPr>
                <w:rFonts w:ascii="Times New Roman" w:eastAsia="Times New Roman" w:hAnsi="Times New Roman" w:cs="Times New Roman"/>
                <w:sz w:val="20"/>
                <w:szCs w:val="20"/>
              </w:rPr>
            </w:pPr>
          </w:p>
          <w:p w:rsidR="00F13C0E" w:rsidRPr="00F13C0E" w:rsidRDefault="00F13C0E" w:rsidP="00530F7E">
            <w:pPr>
              <w:overflowPunct w:val="0"/>
              <w:autoSpaceDE w:val="0"/>
              <w:autoSpaceDN w:val="0"/>
              <w:adjustRightInd w:val="0"/>
              <w:spacing w:after="0"/>
              <w:jc w:val="both"/>
              <w:rPr>
                <w:rFonts w:ascii="Times New Roman" w:eastAsia="Times New Roman" w:hAnsi="Times New Roman" w:cs="Times New Roman"/>
                <w:sz w:val="20"/>
                <w:szCs w:val="20"/>
              </w:rPr>
            </w:pPr>
          </w:p>
        </w:tc>
        <w:tc>
          <w:tcPr>
            <w:tcW w:w="4111" w:type="dxa"/>
            <w:shd w:val="clear" w:color="auto" w:fill="auto"/>
          </w:tcPr>
          <w:p w:rsidR="00F13C0E" w:rsidRPr="00F13C0E" w:rsidRDefault="00F13C0E" w:rsidP="00530F7E">
            <w:pPr>
              <w:overflowPunct w:val="0"/>
              <w:autoSpaceDE w:val="0"/>
              <w:autoSpaceDN w:val="0"/>
              <w:adjustRightInd w:val="0"/>
              <w:spacing w:after="0"/>
              <w:jc w:val="both"/>
              <w:rPr>
                <w:rFonts w:ascii="Times New Roman" w:eastAsia="Times New Roman" w:hAnsi="Times New Roman" w:cs="Times New Roman"/>
                <w:sz w:val="20"/>
                <w:szCs w:val="20"/>
              </w:rPr>
            </w:pPr>
            <w:r w:rsidRPr="00F13C0E">
              <w:rPr>
                <w:rFonts w:ascii="Times New Roman" w:eastAsia="Times New Roman" w:hAnsi="Times New Roman" w:cs="Times New Roman"/>
                <w:sz w:val="20"/>
                <w:szCs w:val="20"/>
              </w:rPr>
              <w:t>Приложение №10</w:t>
            </w:r>
          </w:p>
          <w:p w:rsidR="00F13C0E" w:rsidRPr="00F13C0E" w:rsidRDefault="00F13C0E" w:rsidP="00530F7E">
            <w:pPr>
              <w:overflowPunct w:val="0"/>
              <w:autoSpaceDE w:val="0"/>
              <w:autoSpaceDN w:val="0"/>
              <w:adjustRightInd w:val="0"/>
              <w:spacing w:after="0"/>
              <w:jc w:val="both"/>
              <w:rPr>
                <w:rFonts w:ascii="Times New Roman" w:eastAsia="Times New Roman" w:hAnsi="Times New Roman" w:cs="Times New Roman"/>
                <w:sz w:val="20"/>
                <w:szCs w:val="20"/>
              </w:rPr>
            </w:pPr>
            <w:r w:rsidRPr="00F13C0E">
              <w:rPr>
                <w:rFonts w:ascii="Times New Roman" w:eastAsia="Times New Roman" w:hAnsi="Times New Roman" w:cs="Times New Roman"/>
                <w:sz w:val="20"/>
                <w:szCs w:val="20"/>
              </w:rPr>
              <w:t>УТВЕРЖДЕНО</w:t>
            </w:r>
          </w:p>
          <w:p w:rsidR="00F13C0E" w:rsidRPr="00F13C0E" w:rsidRDefault="00F13C0E" w:rsidP="00530F7E">
            <w:pPr>
              <w:spacing w:after="0" w:line="240" w:lineRule="auto"/>
              <w:rPr>
                <w:rFonts w:ascii="Times New Roman" w:hAnsi="Times New Roman" w:cs="Times New Roman"/>
                <w:sz w:val="20"/>
                <w:szCs w:val="20"/>
              </w:rPr>
            </w:pPr>
            <w:r w:rsidRPr="00F13C0E">
              <w:rPr>
                <w:rFonts w:ascii="Times New Roman" w:hAnsi="Times New Roman" w:cs="Times New Roman"/>
                <w:sz w:val="20"/>
                <w:szCs w:val="20"/>
              </w:rPr>
              <w:t xml:space="preserve">приказом директора БУ </w:t>
            </w:r>
            <w:proofErr w:type="gramStart"/>
            <w:r w:rsidRPr="00F13C0E">
              <w:rPr>
                <w:rFonts w:ascii="Times New Roman" w:hAnsi="Times New Roman" w:cs="Times New Roman"/>
                <w:sz w:val="20"/>
                <w:szCs w:val="20"/>
              </w:rPr>
              <w:t>СО</w:t>
            </w:r>
            <w:proofErr w:type="gramEnd"/>
            <w:r w:rsidRPr="00F13C0E">
              <w:rPr>
                <w:rFonts w:ascii="Times New Roman" w:hAnsi="Times New Roman" w:cs="Times New Roman"/>
                <w:sz w:val="20"/>
                <w:szCs w:val="20"/>
              </w:rPr>
              <w:t xml:space="preserve"> Вологодской области «Социально-реабилитационный центр для несовершеннолетних «Феникс»</w:t>
            </w:r>
          </w:p>
          <w:p w:rsidR="00F13C0E" w:rsidRPr="00F13C0E" w:rsidRDefault="00F13C0E" w:rsidP="00530F7E">
            <w:pPr>
              <w:overflowPunct w:val="0"/>
              <w:autoSpaceDE w:val="0"/>
              <w:autoSpaceDN w:val="0"/>
              <w:adjustRightInd w:val="0"/>
              <w:spacing w:after="0"/>
              <w:jc w:val="both"/>
              <w:rPr>
                <w:rFonts w:ascii="Times New Roman" w:hAnsi="Times New Roman" w:cs="Times New Roman"/>
                <w:sz w:val="20"/>
                <w:szCs w:val="20"/>
              </w:rPr>
            </w:pPr>
            <w:r w:rsidRPr="00F13C0E">
              <w:rPr>
                <w:rFonts w:ascii="Times New Roman" w:hAnsi="Times New Roman" w:cs="Times New Roman"/>
                <w:sz w:val="20"/>
                <w:szCs w:val="20"/>
              </w:rPr>
              <w:t>от 29.12.2017 года № 117</w:t>
            </w:r>
          </w:p>
          <w:p w:rsidR="00F13C0E" w:rsidRPr="00F13C0E" w:rsidRDefault="00F13C0E" w:rsidP="00530F7E">
            <w:pPr>
              <w:overflowPunct w:val="0"/>
              <w:autoSpaceDE w:val="0"/>
              <w:autoSpaceDN w:val="0"/>
              <w:adjustRightInd w:val="0"/>
              <w:spacing w:after="0"/>
              <w:jc w:val="both"/>
              <w:rPr>
                <w:rFonts w:ascii="Times New Roman" w:hAnsi="Times New Roman" w:cs="Times New Roman"/>
                <w:sz w:val="20"/>
                <w:szCs w:val="20"/>
              </w:rPr>
            </w:pPr>
          </w:p>
          <w:p w:rsidR="00F13C0E" w:rsidRPr="00F13C0E" w:rsidRDefault="00F13C0E" w:rsidP="00530F7E">
            <w:pPr>
              <w:overflowPunct w:val="0"/>
              <w:autoSpaceDE w:val="0"/>
              <w:autoSpaceDN w:val="0"/>
              <w:adjustRightInd w:val="0"/>
              <w:spacing w:after="0"/>
              <w:jc w:val="both"/>
              <w:rPr>
                <w:rFonts w:ascii="Times New Roman" w:eastAsia="Times New Roman" w:hAnsi="Times New Roman" w:cs="Times New Roman"/>
                <w:sz w:val="20"/>
                <w:szCs w:val="20"/>
              </w:rPr>
            </w:pPr>
          </w:p>
        </w:tc>
      </w:tr>
    </w:tbl>
    <w:p w:rsidR="00F72D08" w:rsidRPr="00F13C0E" w:rsidRDefault="00F72D08" w:rsidP="00F72D0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F13C0E" w:rsidRDefault="00231FCC" w:rsidP="00F13C0E">
      <w:pPr>
        <w:widowControl w:val="0"/>
        <w:shd w:val="clear" w:color="auto" w:fill="FFFFFF"/>
        <w:autoSpaceDE w:val="0"/>
        <w:autoSpaceDN w:val="0"/>
        <w:adjustRightInd w:val="0"/>
        <w:spacing w:after="0" w:line="240" w:lineRule="auto"/>
        <w:ind w:left="624"/>
        <w:jc w:val="center"/>
        <w:rPr>
          <w:rFonts w:ascii="Times New Roman" w:hAnsi="Times New Roman" w:cs="Times New Roman"/>
          <w:b/>
          <w:bCs/>
          <w:sz w:val="28"/>
          <w:szCs w:val="28"/>
          <w:lang w:eastAsia="ru-RU"/>
        </w:rPr>
      </w:pPr>
      <w:r w:rsidRPr="00F13C0E">
        <w:rPr>
          <w:rFonts w:ascii="Times New Roman" w:hAnsi="Times New Roman" w:cs="Times New Roman"/>
          <w:b/>
          <w:bCs/>
          <w:sz w:val="28"/>
          <w:szCs w:val="28"/>
          <w:lang w:eastAsia="ru-RU"/>
        </w:rPr>
        <w:t xml:space="preserve">Положение </w:t>
      </w:r>
    </w:p>
    <w:p w:rsidR="00F13C0E" w:rsidRDefault="00231FCC" w:rsidP="00F13C0E">
      <w:pPr>
        <w:widowControl w:val="0"/>
        <w:shd w:val="clear" w:color="auto" w:fill="FFFFFF"/>
        <w:autoSpaceDE w:val="0"/>
        <w:autoSpaceDN w:val="0"/>
        <w:adjustRightInd w:val="0"/>
        <w:spacing w:after="0" w:line="240" w:lineRule="auto"/>
        <w:ind w:left="624"/>
        <w:jc w:val="center"/>
        <w:rPr>
          <w:rFonts w:ascii="Times New Roman" w:hAnsi="Times New Roman" w:cs="Times New Roman"/>
          <w:b/>
          <w:bCs/>
          <w:sz w:val="28"/>
          <w:szCs w:val="28"/>
          <w:lang w:eastAsia="ru-RU"/>
        </w:rPr>
      </w:pPr>
      <w:r w:rsidRPr="00F13C0E">
        <w:rPr>
          <w:rFonts w:ascii="Times New Roman" w:hAnsi="Times New Roman" w:cs="Times New Roman"/>
          <w:b/>
          <w:bCs/>
          <w:sz w:val="28"/>
          <w:szCs w:val="28"/>
          <w:lang w:eastAsia="ru-RU"/>
        </w:rPr>
        <w:t xml:space="preserve">об организации и осуществлении образовательной деятельности </w:t>
      </w:r>
    </w:p>
    <w:p w:rsidR="00176842" w:rsidRDefault="00176842" w:rsidP="0017684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76842">
        <w:rPr>
          <w:rFonts w:ascii="Times New Roman" w:eastAsia="Times New Roman" w:hAnsi="Times New Roman" w:cs="Times New Roman"/>
          <w:b/>
          <w:bCs/>
          <w:sz w:val="28"/>
          <w:szCs w:val="28"/>
        </w:rPr>
        <w:t xml:space="preserve">по дополнительным общеобразовательным общеразвивающим программам в БУ СО </w:t>
      </w:r>
      <w:proofErr w:type="gramStart"/>
      <w:r w:rsidRPr="00176842">
        <w:rPr>
          <w:rFonts w:ascii="Times New Roman" w:eastAsia="Times New Roman" w:hAnsi="Times New Roman" w:cs="Times New Roman"/>
          <w:b/>
          <w:bCs/>
          <w:sz w:val="28"/>
          <w:szCs w:val="28"/>
        </w:rPr>
        <w:t>ВО</w:t>
      </w:r>
      <w:proofErr w:type="gramEnd"/>
      <w:r>
        <w:rPr>
          <w:rFonts w:ascii="Times New Roman" w:eastAsia="Times New Roman" w:hAnsi="Times New Roman" w:cs="Times New Roman"/>
          <w:b/>
          <w:bCs/>
          <w:sz w:val="28"/>
          <w:szCs w:val="28"/>
        </w:rPr>
        <w:t xml:space="preserve"> «</w:t>
      </w:r>
      <w:r w:rsidRPr="00176842">
        <w:rPr>
          <w:rFonts w:ascii="Times New Roman" w:eastAsia="Times New Roman" w:hAnsi="Times New Roman" w:cs="Times New Roman"/>
          <w:b/>
          <w:bCs/>
          <w:sz w:val="28"/>
          <w:szCs w:val="28"/>
        </w:rPr>
        <w:t xml:space="preserve">Социально-реабилитационный центр </w:t>
      </w:r>
    </w:p>
    <w:p w:rsidR="00176842" w:rsidRPr="00176842" w:rsidRDefault="00176842" w:rsidP="0017684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76842">
        <w:rPr>
          <w:rFonts w:ascii="Times New Roman" w:eastAsia="Times New Roman" w:hAnsi="Times New Roman" w:cs="Times New Roman"/>
          <w:b/>
          <w:bCs/>
          <w:sz w:val="28"/>
          <w:szCs w:val="28"/>
        </w:rPr>
        <w:t>для несовершеннолетних «Феникс»</w:t>
      </w:r>
    </w:p>
    <w:p w:rsidR="00231FCC" w:rsidRPr="00F13C0E" w:rsidRDefault="00231FCC" w:rsidP="007B249D">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231FCC" w:rsidRPr="00F13C0E" w:rsidRDefault="00231FCC" w:rsidP="00F13C0E">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r w:rsidRPr="00F13C0E">
        <w:rPr>
          <w:rFonts w:ascii="Times New Roman" w:hAnsi="Times New Roman" w:cs="Times New Roman"/>
          <w:b/>
          <w:bCs/>
          <w:sz w:val="28"/>
          <w:szCs w:val="28"/>
          <w:lang w:eastAsia="ru-RU"/>
        </w:rPr>
        <w:t>1. Общие положения</w:t>
      </w:r>
    </w:p>
    <w:p w:rsidR="00F13C0E" w:rsidRPr="00F13C0E" w:rsidRDefault="00F13C0E" w:rsidP="00F13C0E">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231FCC" w:rsidRPr="00F13C0E" w:rsidRDefault="00231FCC" w:rsidP="00176842">
      <w:pPr>
        <w:pStyle w:val="Default"/>
        <w:ind w:firstLine="567"/>
        <w:jc w:val="both"/>
        <w:rPr>
          <w:rFonts w:ascii="Times New Roman" w:hAnsi="Times New Roman"/>
          <w:color w:val="auto"/>
          <w:sz w:val="28"/>
          <w:szCs w:val="28"/>
        </w:rPr>
      </w:pPr>
      <w:r w:rsidRPr="00F13C0E">
        <w:rPr>
          <w:rFonts w:ascii="Times New Roman" w:hAnsi="Times New Roman"/>
          <w:color w:val="auto"/>
          <w:sz w:val="28"/>
          <w:szCs w:val="28"/>
          <w:lang w:eastAsia="ru-RU"/>
        </w:rPr>
        <w:t xml:space="preserve">1.1. </w:t>
      </w:r>
      <w:r w:rsidRPr="00F13C0E">
        <w:rPr>
          <w:rFonts w:ascii="Times New Roman" w:hAnsi="Times New Roman"/>
          <w:color w:val="auto"/>
          <w:sz w:val="28"/>
          <w:szCs w:val="28"/>
        </w:rPr>
        <w:t xml:space="preserve">Положение об организации и осуществлении образовательной деятельности </w:t>
      </w:r>
      <w:r w:rsidR="00176842" w:rsidRPr="00176842">
        <w:rPr>
          <w:rFonts w:ascii="Times New Roman" w:hAnsi="Times New Roman"/>
          <w:bCs/>
          <w:color w:val="auto"/>
          <w:sz w:val="28"/>
          <w:szCs w:val="28"/>
        </w:rPr>
        <w:t xml:space="preserve">по дополнительным общеобразовательным общеразвивающим программам </w:t>
      </w:r>
      <w:r w:rsidR="00F63898" w:rsidRPr="00F13C0E">
        <w:rPr>
          <w:rFonts w:ascii="Times New Roman" w:hAnsi="Times New Roman"/>
          <w:color w:val="auto"/>
          <w:sz w:val="28"/>
          <w:szCs w:val="28"/>
        </w:rPr>
        <w:t xml:space="preserve">(далее - Положение) </w:t>
      </w:r>
      <w:r w:rsidR="00176842" w:rsidRPr="00176842">
        <w:rPr>
          <w:rFonts w:ascii="Times New Roman" w:hAnsi="Times New Roman"/>
          <w:bCs/>
          <w:color w:val="auto"/>
          <w:sz w:val="28"/>
          <w:szCs w:val="28"/>
        </w:rPr>
        <w:t xml:space="preserve">в БУ СО </w:t>
      </w:r>
      <w:proofErr w:type="gramStart"/>
      <w:r w:rsidR="00176842" w:rsidRPr="00176842">
        <w:rPr>
          <w:rFonts w:ascii="Times New Roman" w:hAnsi="Times New Roman"/>
          <w:bCs/>
          <w:color w:val="auto"/>
          <w:sz w:val="28"/>
          <w:szCs w:val="28"/>
        </w:rPr>
        <w:t>ВО</w:t>
      </w:r>
      <w:proofErr w:type="gramEnd"/>
      <w:r w:rsidR="00176842" w:rsidRPr="00176842">
        <w:rPr>
          <w:rFonts w:ascii="Times New Roman" w:hAnsi="Times New Roman"/>
          <w:bCs/>
          <w:color w:val="auto"/>
          <w:sz w:val="28"/>
          <w:szCs w:val="28"/>
        </w:rPr>
        <w:t xml:space="preserve"> «Социально-реабилитационный центр для несовершеннолетних «Феникс»</w:t>
      </w:r>
      <w:r w:rsidR="00176842" w:rsidRPr="00176842">
        <w:rPr>
          <w:rFonts w:ascii="Times New Roman" w:hAnsi="Times New Roman"/>
          <w:bCs/>
          <w:color w:val="auto"/>
          <w:sz w:val="28"/>
          <w:szCs w:val="28"/>
        </w:rPr>
        <w:t xml:space="preserve"> </w:t>
      </w:r>
      <w:r w:rsidR="00F13C0E" w:rsidRPr="00F13C0E">
        <w:rPr>
          <w:rFonts w:ascii="Times New Roman" w:hAnsi="Times New Roman"/>
          <w:color w:val="auto"/>
          <w:sz w:val="28"/>
          <w:szCs w:val="28"/>
        </w:rPr>
        <w:t>(далее - У</w:t>
      </w:r>
      <w:r w:rsidRPr="00F13C0E">
        <w:rPr>
          <w:rFonts w:ascii="Times New Roman" w:hAnsi="Times New Roman"/>
          <w:color w:val="auto"/>
          <w:sz w:val="28"/>
          <w:szCs w:val="28"/>
        </w:rPr>
        <w:t>чреждение) определяет организацию и осуществление образователь</w:t>
      </w:r>
      <w:r w:rsidR="00F13C0E" w:rsidRPr="00F13C0E">
        <w:rPr>
          <w:rFonts w:ascii="Times New Roman" w:hAnsi="Times New Roman"/>
          <w:color w:val="auto"/>
          <w:sz w:val="28"/>
          <w:szCs w:val="28"/>
        </w:rPr>
        <w:t xml:space="preserve">ной деятельности по </w:t>
      </w:r>
      <w:r w:rsidR="00F63898" w:rsidRPr="00F63898">
        <w:rPr>
          <w:rFonts w:ascii="Times New Roman" w:hAnsi="Times New Roman"/>
          <w:color w:val="auto"/>
          <w:sz w:val="28"/>
          <w:szCs w:val="28"/>
        </w:rPr>
        <w:t>дополнительным общеобразовательным общеразвивающим программам</w:t>
      </w:r>
      <w:r w:rsidRPr="00F13C0E">
        <w:rPr>
          <w:rFonts w:ascii="Times New Roman" w:hAnsi="Times New Roman"/>
          <w:color w:val="auto"/>
          <w:sz w:val="28"/>
          <w:szCs w:val="28"/>
        </w:rPr>
        <w:t>, в том числе особенности организации образовательной деятельности для обучающихся с ограниченными возможностями здоровья, детей-инвалидов и инвалидов.</w:t>
      </w:r>
    </w:p>
    <w:p w:rsidR="00231FCC" w:rsidRPr="00176842" w:rsidRDefault="00231FCC" w:rsidP="00BD5C58">
      <w:pPr>
        <w:pStyle w:val="Default"/>
        <w:ind w:firstLine="567"/>
        <w:jc w:val="both"/>
        <w:rPr>
          <w:rFonts w:ascii="Times New Roman" w:hAnsi="Times New Roman"/>
          <w:color w:val="auto"/>
          <w:sz w:val="28"/>
          <w:szCs w:val="28"/>
        </w:rPr>
      </w:pPr>
      <w:r w:rsidRPr="00F13C0E">
        <w:rPr>
          <w:rFonts w:ascii="Times New Roman" w:hAnsi="Times New Roman"/>
          <w:color w:val="auto"/>
          <w:sz w:val="28"/>
          <w:szCs w:val="28"/>
        </w:rPr>
        <w:t>1.2.</w:t>
      </w:r>
      <w:r w:rsidR="00F13C0E" w:rsidRPr="00F13C0E">
        <w:rPr>
          <w:rFonts w:ascii="Times New Roman" w:hAnsi="Times New Roman"/>
          <w:color w:val="auto"/>
          <w:sz w:val="28"/>
          <w:szCs w:val="28"/>
        </w:rPr>
        <w:t xml:space="preserve"> </w:t>
      </w:r>
      <w:r w:rsidRPr="00F13C0E">
        <w:rPr>
          <w:rFonts w:ascii="Times New Roman" w:hAnsi="Times New Roman"/>
          <w:color w:val="auto"/>
          <w:sz w:val="28"/>
          <w:szCs w:val="28"/>
        </w:rPr>
        <w:t>Положение разработано в соответствии с законом РФ от 29 декабря 2012 г. № 273-ФЗ «Об образовании в Российской Федерации»; приказом Министерства Просвещения Российской Федерации от 09 ноября 2018 года 3 196 «Об утверждении порядка организации и осуществления образовательной деятельности по дополнительным общеобразовательным программам</w:t>
      </w:r>
      <w:r w:rsidRPr="00176842">
        <w:rPr>
          <w:rFonts w:ascii="Times New Roman" w:hAnsi="Times New Roman"/>
          <w:color w:val="auto"/>
          <w:sz w:val="28"/>
          <w:szCs w:val="28"/>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РФ от 04.07.2014 г. № 41, Лицензией на осуществление образовательной деятельности от </w:t>
      </w:r>
      <w:r w:rsidR="00176842" w:rsidRPr="00176842">
        <w:rPr>
          <w:rFonts w:ascii="Times New Roman" w:hAnsi="Times New Roman"/>
          <w:color w:val="auto"/>
          <w:sz w:val="28"/>
          <w:szCs w:val="28"/>
        </w:rPr>
        <w:t xml:space="preserve">29.09.2017 </w:t>
      </w:r>
      <w:r w:rsidR="00176842" w:rsidRPr="00176842">
        <w:rPr>
          <w:rFonts w:ascii="Times New Roman" w:hAnsi="Times New Roman"/>
          <w:color w:val="auto"/>
          <w:sz w:val="28"/>
          <w:szCs w:val="28"/>
        </w:rPr>
        <w:t xml:space="preserve">г. </w:t>
      </w:r>
      <w:r w:rsidRPr="00176842">
        <w:rPr>
          <w:rFonts w:ascii="Times New Roman" w:hAnsi="Times New Roman"/>
          <w:color w:val="auto"/>
          <w:sz w:val="28"/>
          <w:szCs w:val="28"/>
        </w:rPr>
        <w:t xml:space="preserve">№ </w:t>
      </w:r>
      <w:r w:rsidR="00176842" w:rsidRPr="00176842">
        <w:rPr>
          <w:rFonts w:ascii="Times New Roman" w:hAnsi="Times New Roman"/>
          <w:color w:val="auto"/>
          <w:sz w:val="28"/>
          <w:szCs w:val="28"/>
        </w:rPr>
        <w:t>9372</w:t>
      </w:r>
      <w:r w:rsidR="00176842" w:rsidRPr="00176842">
        <w:rPr>
          <w:rFonts w:ascii="Times New Roman" w:hAnsi="Times New Roman"/>
          <w:color w:val="auto"/>
          <w:sz w:val="28"/>
          <w:szCs w:val="28"/>
        </w:rPr>
        <w:t xml:space="preserve"> </w:t>
      </w:r>
      <w:r w:rsidR="00176842" w:rsidRPr="00176842">
        <w:rPr>
          <w:rFonts w:ascii="Times New Roman" w:hAnsi="Times New Roman"/>
          <w:color w:val="auto"/>
          <w:sz w:val="28"/>
          <w:szCs w:val="28"/>
        </w:rPr>
        <w:t>(серия 35Л01 №0001980)</w:t>
      </w:r>
      <w:r w:rsidRPr="00176842">
        <w:rPr>
          <w:rFonts w:ascii="Times New Roman" w:hAnsi="Times New Roman"/>
          <w:color w:val="auto"/>
          <w:sz w:val="28"/>
          <w:szCs w:val="28"/>
        </w:rPr>
        <w:t>, выданной Департаментом  образования Вологодско</w:t>
      </w:r>
      <w:r w:rsidR="00F13C0E" w:rsidRPr="00176842">
        <w:rPr>
          <w:rFonts w:ascii="Times New Roman" w:hAnsi="Times New Roman"/>
          <w:color w:val="auto"/>
          <w:sz w:val="28"/>
          <w:szCs w:val="28"/>
        </w:rPr>
        <w:t>й области</w:t>
      </w:r>
      <w:r w:rsidR="00176842" w:rsidRPr="00176842">
        <w:rPr>
          <w:rFonts w:ascii="Times New Roman" w:hAnsi="Times New Roman"/>
          <w:color w:val="auto"/>
          <w:sz w:val="28"/>
          <w:szCs w:val="28"/>
        </w:rPr>
        <w:t xml:space="preserve">, </w:t>
      </w:r>
      <w:r w:rsidR="00F13C0E" w:rsidRPr="00176842">
        <w:rPr>
          <w:rFonts w:ascii="Times New Roman" w:hAnsi="Times New Roman"/>
          <w:color w:val="auto"/>
          <w:sz w:val="28"/>
          <w:szCs w:val="28"/>
        </w:rPr>
        <w:t>Уставом У</w:t>
      </w:r>
      <w:r w:rsidRPr="00176842">
        <w:rPr>
          <w:rFonts w:ascii="Times New Roman" w:hAnsi="Times New Roman"/>
          <w:color w:val="auto"/>
          <w:sz w:val="28"/>
          <w:szCs w:val="28"/>
        </w:rPr>
        <w:t>чреждения.</w:t>
      </w:r>
    </w:p>
    <w:p w:rsidR="00231FCC" w:rsidRPr="00176842" w:rsidRDefault="00231FCC" w:rsidP="00394A3F">
      <w:pPr>
        <w:pStyle w:val="Default"/>
        <w:ind w:firstLine="708"/>
        <w:jc w:val="center"/>
        <w:rPr>
          <w:rFonts w:ascii="Times New Roman" w:hAnsi="Times New Roman"/>
          <w:b/>
          <w:bCs/>
          <w:color w:val="auto"/>
          <w:sz w:val="28"/>
          <w:szCs w:val="28"/>
        </w:rPr>
      </w:pPr>
    </w:p>
    <w:p w:rsidR="00231FCC" w:rsidRPr="00176842" w:rsidRDefault="00231FCC" w:rsidP="00BD5C58">
      <w:pPr>
        <w:pStyle w:val="Default"/>
        <w:ind w:firstLine="567"/>
        <w:rPr>
          <w:rFonts w:ascii="Times New Roman" w:hAnsi="Times New Roman"/>
          <w:b/>
          <w:bCs/>
          <w:color w:val="auto"/>
          <w:sz w:val="28"/>
          <w:szCs w:val="28"/>
        </w:rPr>
      </w:pPr>
      <w:r w:rsidRPr="00176842">
        <w:rPr>
          <w:rFonts w:ascii="Times New Roman" w:hAnsi="Times New Roman"/>
          <w:b/>
          <w:bCs/>
          <w:color w:val="auto"/>
          <w:sz w:val="28"/>
          <w:szCs w:val="28"/>
        </w:rPr>
        <w:t>2. Содержание образовательной деятельности</w:t>
      </w:r>
    </w:p>
    <w:p w:rsidR="00176842" w:rsidRPr="00176842" w:rsidRDefault="00176842" w:rsidP="00BD5C58">
      <w:pPr>
        <w:pStyle w:val="Default"/>
        <w:ind w:firstLine="567"/>
        <w:jc w:val="both"/>
        <w:rPr>
          <w:rFonts w:ascii="Times New Roman" w:hAnsi="Times New Roman"/>
          <w:color w:val="auto"/>
          <w:sz w:val="28"/>
          <w:szCs w:val="28"/>
        </w:rPr>
      </w:pPr>
    </w:p>
    <w:p w:rsidR="00231FCC" w:rsidRPr="00176842" w:rsidRDefault="00231FCC" w:rsidP="003A0049">
      <w:pPr>
        <w:pStyle w:val="Default"/>
        <w:ind w:firstLine="708"/>
        <w:jc w:val="both"/>
        <w:rPr>
          <w:rFonts w:ascii="Times New Roman" w:hAnsi="Times New Roman"/>
          <w:color w:val="auto"/>
          <w:sz w:val="28"/>
          <w:szCs w:val="28"/>
        </w:rPr>
      </w:pPr>
      <w:r w:rsidRPr="00176842">
        <w:rPr>
          <w:rFonts w:ascii="Times New Roman" w:hAnsi="Times New Roman"/>
          <w:color w:val="auto"/>
          <w:sz w:val="28"/>
          <w:szCs w:val="28"/>
        </w:rPr>
        <w:t>2.1. Образовательна</w:t>
      </w:r>
      <w:r w:rsidR="00176842" w:rsidRPr="00176842">
        <w:rPr>
          <w:rFonts w:ascii="Times New Roman" w:hAnsi="Times New Roman"/>
          <w:color w:val="auto"/>
          <w:sz w:val="28"/>
          <w:szCs w:val="28"/>
        </w:rPr>
        <w:t xml:space="preserve">я деятельность </w:t>
      </w:r>
      <w:r w:rsidR="00F63898" w:rsidRPr="00F63898">
        <w:rPr>
          <w:rFonts w:ascii="Times New Roman" w:hAnsi="Times New Roman"/>
          <w:color w:val="auto"/>
          <w:sz w:val="28"/>
          <w:szCs w:val="28"/>
        </w:rPr>
        <w:t xml:space="preserve">по дополнительным общеобразовательным общеразвивающим программам </w:t>
      </w:r>
      <w:r w:rsidR="00176842" w:rsidRPr="00176842">
        <w:rPr>
          <w:rFonts w:ascii="Times New Roman" w:hAnsi="Times New Roman"/>
          <w:color w:val="auto"/>
          <w:sz w:val="28"/>
          <w:szCs w:val="28"/>
        </w:rPr>
        <w:t>в У</w:t>
      </w:r>
      <w:r w:rsidRPr="00176842">
        <w:rPr>
          <w:rFonts w:ascii="Times New Roman" w:hAnsi="Times New Roman"/>
          <w:color w:val="auto"/>
          <w:sz w:val="28"/>
          <w:szCs w:val="28"/>
        </w:rPr>
        <w:t xml:space="preserve">чреждении направлена </w:t>
      </w:r>
      <w:proofErr w:type="gramStart"/>
      <w:r w:rsidRPr="00176842">
        <w:rPr>
          <w:rFonts w:ascii="Times New Roman" w:hAnsi="Times New Roman"/>
          <w:color w:val="auto"/>
          <w:sz w:val="28"/>
          <w:szCs w:val="28"/>
        </w:rPr>
        <w:t>на</w:t>
      </w:r>
      <w:proofErr w:type="gramEnd"/>
      <w:r w:rsidRPr="00176842">
        <w:rPr>
          <w:rFonts w:ascii="Times New Roman" w:hAnsi="Times New Roman"/>
          <w:color w:val="auto"/>
          <w:sz w:val="28"/>
          <w:szCs w:val="28"/>
        </w:rPr>
        <w:t>:</w:t>
      </w:r>
    </w:p>
    <w:p w:rsidR="00176842" w:rsidRDefault="00176842" w:rsidP="00BD5C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формирование жизненных ценностей, чувства патриотического, гражданского долга, социально-трудовой активности, психологической готовности к защите Родины;</w:t>
      </w:r>
    </w:p>
    <w:p w:rsidR="00176842" w:rsidRDefault="00176842" w:rsidP="00BD5C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разностороннее развитие несовершеннолетних, формирование их творческих способностей, создание условий для самореализации личности;</w:t>
      </w:r>
    </w:p>
    <w:p w:rsidR="00176842" w:rsidRDefault="00176842" w:rsidP="00BD5C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у несовершеннолетних познавательных интересов, потребности в познании культурно-исторических ценностей страны, области, города;</w:t>
      </w:r>
    </w:p>
    <w:p w:rsidR="00176842" w:rsidRDefault="00176842" w:rsidP="00BD5C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сохранение традиционных и внедрение инновационных форм и методов работы по патриотическому воспитанию с несовершеннолетними в условиях социально-реабилитационного учреждения;</w:t>
      </w:r>
    </w:p>
    <w:p w:rsidR="00176842" w:rsidRDefault="00176842" w:rsidP="00BD5C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содействие укреплению семьи через сохранение ее нравственных устоев: воспитание любви к родной семье, малой родине, формирование гражданского самосознания, ответственности за судьбу Родины;</w:t>
      </w:r>
    </w:p>
    <w:p w:rsidR="00176842" w:rsidRDefault="00176842" w:rsidP="00BD5C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укрепление связей с семьями несовершеннолетних, привлечение родителей для совместного проведения социокультурных мероприятий;</w:t>
      </w:r>
    </w:p>
    <w:p w:rsidR="00176842" w:rsidRPr="00176842" w:rsidRDefault="00176842" w:rsidP="00BD5C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социальной и коммуникативной компетентности несовершеннолетних посредством реализации мероприятий </w:t>
      </w:r>
      <w:r w:rsidRPr="00176842">
        <w:rPr>
          <w:rFonts w:ascii="Times New Roman" w:eastAsia="Times New Roman" w:hAnsi="Times New Roman" w:cs="Times New Roman"/>
          <w:sz w:val="28"/>
          <w:szCs w:val="28"/>
        </w:rPr>
        <w:t>реабилитационных программ педагогических работников учреждения.</w:t>
      </w:r>
    </w:p>
    <w:p w:rsidR="00231FCC" w:rsidRPr="00176842" w:rsidRDefault="00231FCC" w:rsidP="00BD5C58">
      <w:pPr>
        <w:pStyle w:val="ConsPlusNormal"/>
        <w:ind w:firstLine="567"/>
        <w:jc w:val="both"/>
        <w:rPr>
          <w:sz w:val="28"/>
          <w:szCs w:val="28"/>
        </w:rPr>
      </w:pPr>
      <w:r w:rsidRPr="00176842">
        <w:rPr>
          <w:sz w:val="28"/>
          <w:szCs w:val="28"/>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231FCC" w:rsidRPr="00176842" w:rsidRDefault="00231FCC" w:rsidP="00BD5C58">
      <w:pPr>
        <w:pStyle w:val="ConsPlusNormal"/>
        <w:ind w:firstLine="567"/>
        <w:jc w:val="both"/>
        <w:rPr>
          <w:sz w:val="28"/>
          <w:szCs w:val="28"/>
        </w:rPr>
      </w:pPr>
      <w:r w:rsidRPr="00176842">
        <w:rPr>
          <w:sz w:val="28"/>
          <w:szCs w:val="28"/>
        </w:rPr>
        <w:t xml:space="preserve">2.2. Образовательная деятельность в Учреждении производится на официальном языке </w:t>
      </w:r>
      <w:r w:rsidR="00B914D6" w:rsidRPr="00176842">
        <w:rPr>
          <w:sz w:val="28"/>
          <w:szCs w:val="28"/>
        </w:rPr>
        <w:t>Р</w:t>
      </w:r>
      <w:r w:rsidRPr="00176842">
        <w:rPr>
          <w:sz w:val="28"/>
          <w:szCs w:val="28"/>
        </w:rPr>
        <w:t>осс</w:t>
      </w:r>
      <w:r w:rsidR="00B914D6" w:rsidRPr="00176842">
        <w:rPr>
          <w:sz w:val="28"/>
          <w:szCs w:val="28"/>
        </w:rPr>
        <w:t>ий</w:t>
      </w:r>
      <w:r w:rsidR="00176842" w:rsidRPr="00176842">
        <w:rPr>
          <w:sz w:val="28"/>
          <w:szCs w:val="28"/>
        </w:rPr>
        <w:t>ской Федерации (русский язык), У</w:t>
      </w:r>
      <w:r w:rsidRPr="00176842">
        <w:rPr>
          <w:sz w:val="28"/>
          <w:szCs w:val="28"/>
        </w:rPr>
        <w:t>чреждение не предоставляет обр</w:t>
      </w:r>
      <w:r w:rsidR="00B914D6" w:rsidRPr="00176842">
        <w:rPr>
          <w:sz w:val="28"/>
          <w:szCs w:val="28"/>
        </w:rPr>
        <w:t>азовательных услуг на иностранных языках</w:t>
      </w:r>
      <w:r w:rsidRPr="00176842">
        <w:rPr>
          <w:sz w:val="28"/>
          <w:szCs w:val="28"/>
        </w:rPr>
        <w:t>.</w:t>
      </w:r>
    </w:p>
    <w:p w:rsidR="00231FCC" w:rsidRPr="00F63898" w:rsidRDefault="00231FCC" w:rsidP="00BD5C58">
      <w:pPr>
        <w:pStyle w:val="ConsPlusNormal"/>
        <w:ind w:firstLine="567"/>
        <w:jc w:val="both"/>
        <w:rPr>
          <w:sz w:val="28"/>
          <w:szCs w:val="28"/>
        </w:rPr>
      </w:pPr>
      <w:r w:rsidRPr="00F63898">
        <w:rPr>
          <w:sz w:val="28"/>
          <w:szCs w:val="28"/>
        </w:rPr>
        <w:t>2.3.</w:t>
      </w:r>
      <w:r w:rsidR="00176842" w:rsidRPr="00F63898">
        <w:rPr>
          <w:sz w:val="28"/>
          <w:szCs w:val="28"/>
        </w:rPr>
        <w:t xml:space="preserve"> </w:t>
      </w:r>
      <w:r w:rsidRPr="00F63898">
        <w:rPr>
          <w:sz w:val="28"/>
          <w:szCs w:val="28"/>
        </w:rPr>
        <w:t xml:space="preserve">Содержание дополнительных общеобразовательных общеразвивающих программ и сроки </w:t>
      </w:r>
      <w:proofErr w:type="gramStart"/>
      <w:r w:rsidRPr="00F63898">
        <w:rPr>
          <w:sz w:val="28"/>
          <w:szCs w:val="28"/>
        </w:rPr>
        <w:t>обучения по ним</w:t>
      </w:r>
      <w:proofErr w:type="gramEnd"/>
      <w:r w:rsidRPr="00F63898">
        <w:rPr>
          <w:sz w:val="28"/>
          <w:szCs w:val="28"/>
        </w:rPr>
        <w:t xml:space="preserve"> определяются </w:t>
      </w:r>
      <w:bookmarkStart w:id="0" w:name="_GoBack"/>
      <w:r w:rsidRPr="00F63898">
        <w:rPr>
          <w:sz w:val="28"/>
          <w:szCs w:val="28"/>
        </w:rPr>
        <w:t>образовательной программой</w:t>
      </w:r>
      <w:r w:rsidR="00F63898">
        <w:rPr>
          <w:sz w:val="28"/>
          <w:szCs w:val="28"/>
        </w:rPr>
        <w:t>, разработанной и утвержденной в Учреждении</w:t>
      </w:r>
      <w:r w:rsidRPr="00F63898">
        <w:rPr>
          <w:sz w:val="28"/>
          <w:szCs w:val="28"/>
        </w:rPr>
        <w:t>.</w:t>
      </w:r>
    </w:p>
    <w:p w:rsidR="00231FCC" w:rsidRPr="00F63898" w:rsidRDefault="00231FCC" w:rsidP="005E0DB2">
      <w:pPr>
        <w:pStyle w:val="ConsPlusNormal"/>
        <w:ind w:firstLine="540"/>
        <w:jc w:val="both"/>
        <w:rPr>
          <w:sz w:val="28"/>
          <w:szCs w:val="28"/>
        </w:rPr>
      </w:pPr>
      <w:r w:rsidRPr="00F63898">
        <w:rPr>
          <w:sz w:val="28"/>
          <w:szCs w:val="28"/>
        </w:rPr>
        <w:t xml:space="preserve">2.4. В Учреждении проводится оценка качества освоения дополнительных общеобразовательных общеразвивающих программ в отношении: </w:t>
      </w:r>
    </w:p>
    <w:p w:rsidR="00231FCC" w:rsidRPr="00F63898" w:rsidRDefault="00231FCC" w:rsidP="00394A3F">
      <w:pPr>
        <w:pStyle w:val="ConsPlusNormal"/>
        <w:ind w:firstLine="540"/>
        <w:jc w:val="both"/>
        <w:rPr>
          <w:sz w:val="28"/>
          <w:szCs w:val="28"/>
        </w:rPr>
      </w:pPr>
      <w:r w:rsidRPr="00F63898">
        <w:rPr>
          <w:sz w:val="28"/>
          <w:szCs w:val="28"/>
        </w:rPr>
        <w:t>- соответствия результатов освоения дополнительных общеобразовательных общеразвивающих программ заявленным целям и планируемым результатам обучения;</w:t>
      </w:r>
    </w:p>
    <w:p w:rsidR="00231FCC" w:rsidRPr="00F63898" w:rsidRDefault="00231FCC" w:rsidP="00394A3F">
      <w:pPr>
        <w:pStyle w:val="ConsPlusNormal"/>
        <w:ind w:firstLine="540"/>
        <w:jc w:val="both"/>
        <w:rPr>
          <w:sz w:val="28"/>
          <w:szCs w:val="28"/>
        </w:rPr>
      </w:pPr>
      <w:r w:rsidRPr="00F63898">
        <w:rPr>
          <w:sz w:val="28"/>
          <w:szCs w:val="28"/>
        </w:rPr>
        <w:t xml:space="preserve">-  соответствия процедуры организации и осуществления дополнительных общеобразовательных общеразвивающих программ установленным требованиям к структуре, порядку и условиям реализации программ; </w:t>
      </w:r>
    </w:p>
    <w:p w:rsidR="00231FCC" w:rsidRDefault="00231FCC" w:rsidP="00394A3F">
      <w:pPr>
        <w:pStyle w:val="ConsPlusNormal"/>
        <w:ind w:firstLine="540"/>
        <w:jc w:val="both"/>
        <w:rPr>
          <w:sz w:val="28"/>
          <w:szCs w:val="28"/>
        </w:rPr>
      </w:pPr>
      <w:r w:rsidRPr="00F63898">
        <w:rPr>
          <w:sz w:val="28"/>
          <w:szCs w:val="28"/>
        </w:rPr>
        <w:t>- способности Учреждения результативно и эффективно выполнять деятельность по предоставлению образовательных услуг в области дополнительного образования.</w:t>
      </w:r>
    </w:p>
    <w:p w:rsidR="00231FCC" w:rsidRPr="00F63898" w:rsidRDefault="00231FCC" w:rsidP="00394A3F">
      <w:pPr>
        <w:pStyle w:val="ConsPlusNormal"/>
        <w:ind w:firstLine="540"/>
        <w:jc w:val="both"/>
        <w:rPr>
          <w:sz w:val="28"/>
          <w:szCs w:val="28"/>
        </w:rPr>
      </w:pPr>
      <w:r w:rsidRPr="00F63898">
        <w:rPr>
          <w:sz w:val="28"/>
          <w:szCs w:val="28"/>
        </w:rPr>
        <w:t xml:space="preserve">2.5. Оценка качества освоения дополнительных общеобразовательных  общеразвивающих программ осуществляется в следующих формах: </w:t>
      </w:r>
    </w:p>
    <w:p w:rsidR="00FD21C7" w:rsidRPr="00FD21C7" w:rsidRDefault="00231FCC" w:rsidP="00FD21C7">
      <w:pPr>
        <w:spacing w:after="0" w:line="240" w:lineRule="auto"/>
        <w:ind w:firstLine="567"/>
        <w:jc w:val="both"/>
        <w:rPr>
          <w:rFonts w:ascii="Times New Roman" w:eastAsia="Arial Unicode MS" w:hAnsi="Times New Roman" w:cs="Times New Roman"/>
          <w:bCs/>
          <w:color w:val="000000"/>
          <w:sz w:val="28"/>
          <w:szCs w:val="28"/>
        </w:rPr>
      </w:pPr>
      <w:r w:rsidRPr="00FD21C7">
        <w:rPr>
          <w:rFonts w:ascii="Times New Roman" w:hAnsi="Times New Roman" w:cs="Times New Roman"/>
          <w:sz w:val="28"/>
          <w:szCs w:val="28"/>
        </w:rPr>
        <w:t>- внутренний мониторинг качества образования</w:t>
      </w:r>
      <w:r w:rsidR="00FD21C7" w:rsidRPr="00FD21C7">
        <w:rPr>
          <w:rFonts w:ascii="Times New Roman" w:hAnsi="Times New Roman" w:cs="Times New Roman"/>
          <w:sz w:val="28"/>
          <w:szCs w:val="28"/>
        </w:rPr>
        <w:t xml:space="preserve">: промежуточная  заключительная </w:t>
      </w:r>
      <w:bookmarkEnd w:id="0"/>
      <w:r w:rsidR="00FD21C7" w:rsidRPr="00FD21C7">
        <w:rPr>
          <w:rFonts w:ascii="Times New Roman" w:hAnsi="Times New Roman" w:cs="Times New Roman"/>
          <w:sz w:val="28"/>
          <w:szCs w:val="28"/>
        </w:rPr>
        <w:t>аттестация (</w:t>
      </w:r>
      <w:r w:rsidR="00FD21C7" w:rsidRPr="00FD21C7">
        <w:rPr>
          <w:rFonts w:ascii="Times New Roman" w:hAnsi="Times New Roman" w:cs="Times New Roman"/>
          <w:sz w:val="28"/>
          <w:szCs w:val="28"/>
        </w:rPr>
        <w:t>т</w:t>
      </w:r>
      <w:r w:rsidR="00FD21C7" w:rsidRPr="00FD21C7">
        <w:rPr>
          <w:rFonts w:ascii="Times New Roman" w:eastAsia="Arial Unicode MS" w:hAnsi="Times New Roman" w:cs="Times New Roman"/>
          <w:bCs/>
          <w:color w:val="000000"/>
          <w:sz w:val="28"/>
          <w:szCs w:val="28"/>
        </w:rPr>
        <w:t xml:space="preserve">естирование, </w:t>
      </w:r>
      <w:r w:rsidR="00FD21C7" w:rsidRPr="00FD21C7">
        <w:rPr>
          <w:rFonts w:ascii="Times New Roman" w:eastAsia="Arial Unicode MS" w:hAnsi="Times New Roman" w:cs="Times New Roman"/>
          <w:bCs/>
          <w:color w:val="000000"/>
          <w:sz w:val="28"/>
          <w:szCs w:val="28"/>
        </w:rPr>
        <w:t xml:space="preserve">оформление выставок рисунков, </w:t>
      </w:r>
      <w:r w:rsidR="00FD21C7" w:rsidRPr="00FD21C7">
        <w:rPr>
          <w:rFonts w:ascii="Times New Roman" w:eastAsia="Arial Unicode MS" w:hAnsi="Times New Roman" w:cs="Times New Roman"/>
          <w:bCs/>
          <w:color w:val="000000"/>
          <w:sz w:val="28"/>
          <w:szCs w:val="28"/>
        </w:rPr>
        <w:lastRenderedPageBreak/>
        <w:t xml:space="preserve">проведение </w:t>
      </w:r>
      <w:proofErr w:type="spellStart"/>
      <w:r w:rsidR="00FD21C7" w:rsidRPr="00FD21C7">
        <w:rPr>
          <w:rFonts w:ascii="Times New Roman" w:eastAsia="Arial Unicode MS" w:hAnsi="Times New Roman" w:cs="Times New Roman"/>
          <w:bCs/>
          <w:color w:val="000000"/>
          <w:sz w:val="28"/>
          <w:szCs w:val="28"/>
        </w:rPr>
        <w:t>квеста</w:t>
      </w:r>
      <w:proofErr w:type="spellEnd"/>
      <w:r w:rsidR="00FD21C7" w:rsidRPr="00FD21C7">
        <w:rPr>
          <w:rFonts w:ascii="Times New Roman" w:eastAsia="Arial Unicode MS" w:hAnsi="Times New Roman" w:cs="Times New Roman"/>
          <w:bCs/>
          <w:color w:val="000000"/>
          <w:sz w:val="28"/>
          <w:szCs w:val="28"/>
        </w:rPr>
        <w:t>, викторин, оформление календаря памятных дат, проведение кинолектория с последующим обсуждением фильма</w:t>
      </w:r>
      <w:r w:rsidR="00FD21C7" w:rsidRPr="00FD21C7">
        <w:rPr>
          <w:rFonts w:ascii="Times New Roman" w:eastAsia="Arial Unicode MS" w:hAnsi="Times New Roman" w:cs="Times New Roman"/>
          <w:bCs/>
          <w:color w:val="000000"/>
          <w:sz w:val="28"/>
          <w:szCs w:val="28"/>
        </w:rPr>
        <w:t xml:space="preserve"> и др.)</w:t>
      </w:r>
      <w:r w:rsidR="00FD21C7" w:rsidRPr="00FD21C7">
        <w:rPr>
          <w:rFonts w:ascii="Times New Roman" w:eastAsia="Arial Unicode MS" w:hAnsi="Times New Roman" w:cs="Times New Roman"/>
          <w:bCs/>
          <w:color w:val="000000"/>
          <w:sz w:val="28"/>
          <w:szCs w:val="28"/>
        </w:rPr>
        <w:t>.</w:t>
      </w:r>
    </w:p>
    <w:p w:rsidR="00231FCC" w:rsidRDefault="00231FCC" w:rsidP="00394A3F">
      <w:pPr>
        <w:pStyle w:val="ConsPlusNormal"/>
        <w:ind w:firstLine="540"/>
        <w:jc w:val="both"/>
        <w:rPr>
          <w:sz w:val="28"/>
          <w:szCs w:val="28"/>
        </w:rPr>
      </w:pPr>
      <w:r w:rsidRPr="00F63898">
        <w:rPr>
          <w:sz w:val="28"/>
          <w:szCs w:val="28"/>
        </w:rPr>
        <w:t xml:space="preserve">- внешняя независимая оценка качества образования (на добровольной </w:t>
      </w:r>
      <w:r w:rsidR="00F63898">
        <w:rPr>
          <w:sz w:val="28"/>
          <w:szCs w:val="28"/>
        </w:rPr>
        <w:t>основе).</w:t>
      </w:r>
    </w:p>
    <w:p w:rsidR="00231FCC" w:rsidRPr="00F63898" w:rsidRDefault="00231FCC" w:rsidP="00F63898">
      <w:pPr>
        <w:pStyle w:val="ConsPlusNormal"/>
        <w:ind w:firstLine="540"/>
        <w:rPr>
          <w:sz w:val="28"/>
          <w:szCs w:val="28"/>
        </w:rPr>
      </w:pPr>
    </w:p>
    <w:p w:rsidR="00231FCC" w:rsidRPr="00F63898" w:rsidRDefault="00231FCC" w:rsidP="00F63898">
      <w:pPr>
        <w:pStyle w:val="ConsPlusNormal"/>
        <w:ind w:firstLine="540"/>
        <w:jc w:val="both"/>
        <w:rPr>
          <w:b/>
          <w:bCs/>
          <w:sz w:val="28"/>
          <w:szCs w:val="28"/>
        </w:rPr>
      </w:pPr>
      <w:r w:rsidRPr="00F63898">
        <w:rPr>
          <w:b/>
          <w:bCs/>
          <w:sz w:val="28"/>
          <w:szCs w:val="28"/>
        </w:rPr>
        <w:t xml:space="preserve">3. Порядок организации и осуществления образовательной </w:t>
      </w:r>
      <w:r w:rsidR="00F63898">
        <w:rPr>
          <w:b/>
          <w:bCs/>
          <w:sz w:val="28"/>
          <w:szCs w:val="28"/>
        </w:rPr>
        <w:t>д</w:t>
      </w:r>
      <w:r w:rsidRPr="00F63898">
        <w:rPr>
          <w:b/>
          <w:bCs/>
          <w:sz w:val="28"/>
          <w:szCs w:val="28"/>
        </w:rPr>
        <w:t>еятельности по дополнительным общеобразовательным программам</w:t>
      </w:r>
    </w:p>
    <w:p w:rsidR="00F63898" w:rsidRPr="00F63898" w:rsidRDefault="00F63898" w:rsidP="00F63898">
      <w:pPr>
        <w:pStyle w:val="ConsPlusNormal"/>
        <w:ind w:firstLine="540"/>
        <w:rPr>
          <w:b/>
          <w:bCs/>
          <w:sz w:val="28"/>
          <w:szCs w:val="28"/>
        </w:rPr>
      </w:pPr>
    </w:p>
    <w:p w:rsidR="00231FCC" w:rsidRPr="00F63898" w:rsidRDefault="00231FCC" w:rsidP="00394A3F">
      <w:pPr>
        <w:pStyle w:val="ConsPlusNormal"/>
        <w:ind w:firstLine="540"/>
        <w:jc w:val="both"/>
        <w:rPr>
          <w:sz w:val="28"/>
          <w:szCs w:val="28"/>
        </w:rPr>
      </w:pPr>
      <w:r w:rsidRPr="00F63898">
        <w:rPr>
          <w:sz w:val="28"/>
          <w:szCs w:val="28"/>
        </w:rPr>
        <w:t xml:space="preserve">3.1. </w:t>
      </w:r>
      <w:proofErr w:type="gramStart"/>
      <w:r w:rsidRPr="00F63898">
        <w:rPr>
          <w:sz w:val="28"/>
          <w:szCs w:val="28"/>
        </w:rPr>
        <w:t xml:space="preserve">В Учреждении обеспечивается равный  доступ обучающимся к </w:t>
      </w:r>
      <w:r w:rsidR="00F63898" w:rsidRPr="00F63898">
        <w:rPr>
          <w:sz w:val="28"/>
          <w:szCs w:val="28"/>
        </w:rPr>
        <w:t>образованию с учё</w:t>
      </w:r>
      <w:r w:rsidRPr="00F63898">
        <w:rPr>
          <w:sz w:val="28"/>
          <w:szCs w:val="28"/>
        </w:rPr>
        <w:t>том разнообразия особых образовательных потребностей и индивидуальных возможностей.</w:t>
      </w:r>
      <w:proofErr w:type="gramEnd"/>
    </w:p>
    <w:p w:rsidR="00231FCC" w:rsidRPr="00F63898" w:rsidRDefault="00231FCC" w:rsidP="00394A3F">
      <w:pPr>
        <w:pStyle w:val="ConsPlusNormal"/>
        <w:ind w:firstLine="540"/>
        <w:jc w:val="both"/>
        <w:rPr>
          <w:sz w:val="28"/>
          <w:szCs w:val="28"/>
        </w:rPr>
      </w:pPr>
      <w:r w:rsidRPr="00F63898">
        <w:rPr>
          <w:sz w:val="28"/>
          <w:szCs w:val="28"/>
        </w:rPr>
        <w:t>3.2. Организац</w:t>
      </w:r>
      <w:r w:rsidR="00F63898">
        <w:rPr>
          <w:sz w:val="28"/>
          <w:szCs w:val="28"/>
        </w:rPr>
        <w:t>ия образовательного процесса в У</w:t>
      </w:r>
      <w:r w:rsidRPr="00F63898">
        <w:rPr>
          <w:sz w:val="28"/>
          <w:szCs w:val="28"/>
        </w:rPr>
        <w:t>чреждении регламентируются настоящим Положением, образовательными программами, календарным учебным графиком, учебными планами, расписанием учебных зан</w:t>
      </w:r>
      <w:r w:rsidR="00F63898" w:rsidRPr="00F63898">
        <w:rPr>
          <w:sz w:val="28"/>
          <w:szCs w:val="28"/>
        </w:rPr>
        <w:t>ятий, утвержденными директором У</w:t>
      </w:r>
      <w:r w:rsidRPr="00F63898">
        <w:rPr>
          <w:sz w:val="28"/>
          <w:szCs w:val="28"/>
        </w:rPr>
        <w:t>чреждения.</w:t>
      </w:r>
    </w:p>
    <w:p w:rsidR="00231FCC" w:rsidRPr="00F63898" w:rsidRDefault="00231FCC" w:rsidP="00394A3F">
      <w:pPr>
        <w:pStyle w:val="ConsPlusNormal"/>
        <w:ind w:firstLine="540"/>
        <w:jc w:val="both"/>
        <w:rPr>
          <w:sz w:val="28"/>
          <w:szCs w:val="28"/>
        </w:rPr>
      </w:pPr>
      <w:r w:rsidRPr="00F63898">
        <w:rPr>
          <w:sz w:val="28"/>
          <w:szCs w:val="28"/>
        </w:rPr>
        <w:t xml:space="preserve">3.3. </w:t>
      </w:r>
      <w:proofErr w:type="gramStart"/>
      <w:r w:rsidRPr="00F63898">
        <w:rPr>
          <w:sz w:val="28"/>
          <w:szCs w:val="28"/>
        </w:rPr>
        <w:t>Основные вопросы организации и осуществления образовательной деятельности, в том чис</w:t>
      </w:r>
      <w:r w:rsidR="00F63898" w:rsidRPr="00F63898">
        <w:rPr>
          <w:sz w:val="28"/>
          <w:szCs w:val="28"/>
        </w:rPr>
        <w:t>ле регламентирующие правила приё</w:t>
      </w:r>
      <w:r w:rsidRPr="00F63898">
        <w:rPr>
          <w:sz w:val="28"/>
          <w:szCs w:val="28"/>
        </w:rPr>
        <w:t>ма обучающихся, режим занятий, формы, периодичность и порядок текущего контроля освоения дополнительных общеобразовательных программ и промежуточной аттестации обучающихся, обучение по индивидуальному учебному плану (в том числе ускоренное обучение) в пределах осваиваемых дополнительных образовательных программ, порядок отчисления и восстановления обучающихся, порядок оформления, возникновения  и прекращения отношений между учреждением и</w:t>
      </w:r>
      <w:proofErr w:type="gramEnd"/>
      <w:r w:rsidRPr="00F63898">
        <w:rPr>
          <w:sz w:val="28"/>
          <w:szCs w:val="28"/>
        </w:rPr>
        <w:t xml:space="preserve"> </w:t>
      </w:r>
      <w:proofErr w:type="gramStart"/>
      <w:r w:rsidRPr="00F63898">
        <w:rPr>
          <w:sz w:val="28"/>
          <w:szCs w:val="28"/>
        </w:rPr>
        <w:t>обучающимися</w:t>
      </w:r>
      <w:proofErr w:type="gramEnd"/>
      <w:r w:rsidRPr="00F63898">
        <w:rPr>
          <w:sz w:val="28"/>
          <w:szCs w:val="28"/>
        </w:rPr>
        <w:t xml:space="preserve"> или Заказчиком образовательной услуги отражаются в локальных актах Учреждения. </w:t>
      </w:r>
    </w:p>
    <w:p w:rsidR="00231FCC" w:rsidRPr="004C50CB" w:rsidRDefault="00231FCC" w:rsidP="00394A3F">
      <w:pPr>
        <w:pStyle w:val="ConsPlusNormal"/>
        <w:ind w:firstLine="540"/>
        <w:jc w:val="both"/>
        <w:rPr>
          <w:sz w:val="28"/>
          <w:szCs w:val="28"/>
        </w:rPr>
      </w:pPr>
      <w:r w:rsidRPr="00F63898">
        <w:rPr>
          <w:sz w:val="28"/>
          <w:szCs w:val="28"/>
        </w:rPr>
        <w:t xml:space="preserve">3.4. Учреждение осуществляет образовательную деятельность по самостоятельно разработанным и утвержденным дополнительным общеобразовательным общеразвивающим программам, определяющим </w:t>
      </w:r>
      <w:r w:rsidRPr="004C50CB">
        <w:rPr>
          <w:sz w:val="28"/>
          <w:szCs w:val="28"/>
        </w:rPr>
        <w:t>содержание и сроки обучения.</w:t>
      </w:r>
    </w:p>
    <w:p w:rsidR="00231FCC" w:rsidRPr="004C50CB" w:rsidRDefault="00231FCC" w:rsidP="00394A3F">
      <w:pPr>
        <w:pStyle w:val="ConsPlusNormal"/>
        <w:ind w:firstLine="540"/>
        <w:jc w:val="both"/>
        <w:rPr>
          <w:sz w:val="28"/>
          <w:szCs w:val="28"/>
        </w:rPr>
      </w:pPr>
      <w:r w:rsidRPr="004C50CB">
        <w:rPr>
          <w:sz w:val="28"/>
          <w:szCs w:val="28"/>
        </w:rPr>
        <w:t>3.5. При реализации дополнительных общеобразовательных общеразвивающих программ могут использоваться различ</w:t>
      </w:r>
      <w:r w:rsidR="00B914D6" w:rsidRPr="004C50CB">
        <w:rPr>
          <w:sz w:val="28"/>
          <w:szCs w:val="28"/>
        </w:rPr>
        <w:t xml:space="preserve">ные образовательные технологии. </w:t>
      </w:r>
      <w:r w:rsidRPr="004C50CB">
        <w:rPr>
          <w:sz w:val="28"/>
          <w:szCs w:val="28"/>
        </w:rPr>
        <w:t>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w:t>
      </w:r>
    </w:p>
    <w:p w:rsidR="00BC2360" w:rsidRPr="00FD21C7" w:rsidRDefault="004C50CB" w:rsidP="00FD21C7">
      <w:pPr>
        <w:pStyle w:val="ConsPlusNormal"/>
        <w:ind w:firstLine="540"/>
        <w:jc w:val="both"/>
        <w:rPr>
          <w:sz w:val="28"/>
          <w:szCs w:val="28"/>
        </w:rPr>
      </w:pPr>
      <w:r>
        <w:rPr>
          <w:sz w:val="28"/>
          <w:szCs w:val="28"/>
        </w:rPr>
        <w:t>3.6. Приё</w:t>
      </w:r>
      <w:r w:rsidR="00231FCC" w:rsidRPr="004C50CB">
        <w:rPr>
          <w:sz w:val="28"/>
          <w:szCs w:val="28"/>
        </w:rPr>
        <w:t xml:space="preserve">м на обучение по дополнительным общеобразовательным общеразвивающим программам осуществляется в течение всего календарного года. </w:t>
      </w:r>
      <w:r w:rsidR="00BC2360">
        <w:rPr>
          <w:sz w:val="28"/>
          <w:szCs w:val="28"/>
        </w:rPr>
        <w:t xml:space="preserve">Не предусмотрено обучение </w:t>
      </w:r>
      <w:r w:rsidR="00BC2360" w:rsidRPr="00BC2360">
        <w:rPr>
          <w:sz w:val="28"/>
          <w:szCs w:val="28"/>
        </w:rPr>
        <w:t xml:space="preserve">по дополнительным общеобразовательным общеразвивающим программам </w:t>
      </w:r>
      <w:r w:rsidR="00BC2360">
        <w:rPr>
          <w:sz w:val="28"/>
          <w:szCs w:val="28"/>
        </w:rPr>
        <w:t xml:space="preserve">по ускоренному плану. </w:t>
      </w:r>
      <w:r w:rsidR="00BC2360">
        <w:rPr>
          <w:sz w:val="28"/>
          <w:szCs w:val="28"/>
        </w:rPr>
        <w:t>Программы имею</w:t>
      </w:r>
      <w:r w:rsidR="00BC2360" w:rsidRPr="004F5497">
        <w:rPr>
          <w:sz w:val="28"/>
          <w:szCs w:val="28"/>
        </w:rPr>
        <w:t xml:space="preserve">т возможность включения </w:t>
      </w:r>
      <w:r w:rsidR="00BC2360" w:rsidRPr="00FD21C7">
        <w:rPr>
          <w:sz w:val="28"/>
          <w:szCs w:val="28"/>
        </w:rPr>
        <w:t>несовершеннолетнего в обучение с момента поступления на реабилитацию в Учреждение, а также предусматривает возможность исключения несовершеннолетнего до завершения учебного года в связи с прекращением срока реабилитации в Учреждении.</w:t>
      </w:r>
    </w:p>
    <w:p w:rsidR="00231FCC" w:rsidRPr="004C50CB" w:rsidRDefault="00231FCC" w:rsidP="00394A3F">
      <w:pPr>
        <w:pStyle w:val="ConsPlusNormal"/>
        <w:ind w:firstLine="540"/>
        <w:jc w:val="both"/>
        <w:rPr>
          <w:sz w:val="28"/>
          <w:szCs w:val="28"/>
        </w:rPr>
      </w:pPr>
      <w:r w:rsidRPr="00FD21C7">
        <w:rPr>
          <w:sz w:val="28"/>
          <w:szCs w:val="28"/>
        </w:rPr>
        <w:t>3.7.</w:t>
      </w:r>
      <w:r w:rsidR="004C50CB" w:rsidRPr="00FD21C7">
        <w:rPr>
          <w:sz w:val="28"/>
          <w:szCs w:val="28"/>
        </w:rPr>
        <w:t xml:space="preserve"> Запрещается и</w:t>
      </w:r>
      <w:r w:rsidRPr="00FD21C7">
        <w:rPr>
          <w:sz w:val="28"/>
          <w:szCs w:val="28"/>
        </w:rPr>
        <w:t xml:space="preserve">спользование при </w:t>
      </w:r>
      <w:r w:rsidRPr="004C50CB">
        <w:rPr>
          <w:sz w:val="28"/>
          <w:szCs w:val="28"/>
        </w:rPr>
        <w:t xml:space="preserve">реализации дополнительных общеобразовательных программ методов и средств обучения и воспитания, </w:t>
      </w:r>
      <w:r w:rsidRPr="004C50CB">
        <w:rPr>
          <w:sz w:val="28"/>
          <w:szCs w:val="28"/>
        </w:rPr>
        <w:lastRenderedPageBreak/>
        <w:t xml:space="preserve">образовательных технологий, наносящих вред физическому или психическому </w:t>
      </w:r>
      <w:r w:rsidR="004C50CB" w:rsidRPr="004C50CB">
        <w:rPr>
          <w:sz w:val="28"/>
          <w:szCs w:val="28"/>
        </w:rPr>
        <w:t>здоровью обучающихся</w:t>
      </w:r>
      <w:r w:rsidRPr="004C50CB">
        <w:rPr>
          <w:sz w:val="28"/>
          <w:szCs w:val="28"/>
        </w:rPr>
        <w:t>.</w:t>
      </w:r>
    </w:p>
    <w:p w:rsidR="00231FCC" w:rsidRPr="004C50CB" w:rsidRDefault="00231FCC" w:rsidP="00394A3F">
      <w:pPr>
        <w:pStyle w:val="ConsPlusNormal"/>
        <w:ind w:firstLine="540"/>
        <w:jc w:val="both"/>
        <w:rPr>
          <w:sz w:val="28"/>
          <w:szCs w:val="28"/>
        </w:rPr>
      </w:pPr>
      <w:r w:rsidRPr="004C50CB">
        <w:rPr>
          <w:sz w:val="28"/>
          <w:szCs w:val="28"/>
        </w:rPr>
        <w:t>3.8. При реализации дополнительных общеобразовательных общеразвивающих программ Учреждение может организовывать и проводить массовые мероприятия, создавать необходимые условия для совместного труда и (или) отдыха всех участников учебного процесса.</w:t>
      </w:r>
    </w:p>
    <w:p w:rsidR="00231FCC" w:rsidRPr="004C50CB" w:rsidRDefault="00231FCC" w:rsidP="002215B7">
      <w:pPr>
        <w:spacing w:after="0" w:line="240" w:lineRule="auto"/>
        <w:ind w:firstLine="540"/>
        <w:jc w:val="both"/>
        <w:rPr>
          <w:rFonts w:ascii="Times New Roman" w:hAnsi="Times New Roman" w:cs="Times New Roman"/>
          <w:sz w:val="28"/>
          <w:szCs w:val="28"/>
        </w:rPr>
      </w:pPr>
      <w:r w:rsidRPr="004C50CB">
        <w:rPr>
          <w:rFonts w:ascii="Times New Roman" w:hAnsi="Times New Roman" w:cs="Times New Roman"/>
          <w:sz w:val="28"/>
          <w:szCs w:val="28"/>
        </w:rPr>
        <w:t xml:space="preserve">3.9. </w:t>
      </w:r>
      <w:r w:rsidRPr="004C50CB">
        <w:rPr>
          <w:rFonts w:ascii="Times New Roman" w:eastAsia="Arial Unicode MS" w:hAnsi="Times New Roman" w:cs="Times New Roman"/>
          <w:sz w:val="28"/>
          <w:szCs w:val="28"/>
          <w:lang w:eastAsia="ru-RU"/>
        </w:rPr>
        <w:t>Для осуществления образовательной деятельности в учреждении создано специализированное структурн</w:t>
      </w:r>
      <w:r w:rsidR="004C50CB" w:rsidRPr="004C50CB">
        <w:rPr>
          <w:rFonts w:ascii="Times New Roman" w:eastAsia="Arial Unicode MS" w:hAnsi="Times New Roman" w:cs="Times New Roman"/>
          <w:sz w:val="28"/>
          <w:szCs w:val="28"/>
          <w:lang w:eastAsia="ru-RU"/>
        </w:rPr>
        <w:t>ое образовательное подразделение</w:t>
      </w:r>
      <w:r w:rsidRPr="004C50CB">
        <w:rPr>
          <w:rFonts w:ascii="Times New Roman" w:eastAsia="Arial Unicode MS" w:hAnsi="Times New Roman" w:cs="Times New Roman"/>
          <w:sz w:val="28"/>
          <w:szCs w:val="28"/>
          <w:lang w:eastAsia="ru-RU"/>
        </w:rPr>
        <w:t xml:space="preserve">, в состав которого входят специалисты, реализующие в своей деятельности комплекс образовательных и воспитательных задач программы. </w:t>
      </w:r>
      <w:proofErr w:type="gramStart"/>
      <w:r w:rsidRPr="004C50CB">
        <w:rPr>
          <w:rFonts w:ascii="Times New Roman" w:eastAsia="Arial Unicode MS" w:hAnsi="Times New Roman" w:cs="Times New Roman"/>
          <w:sz w:val="28"/>
          <w:szCs w:val="28"/>
          <w:lang w:eastAsia="ru-RU"/>
        </w:rPr>
        <w:t>Основным органом</w:t>
      </w:r>
      <w:r w:rsidR="004C50CB">
        <w:rPr>
          <w:rFonts w:ascii="Times New Roman" w:eastAsia="Arial Unicode MS" w:hAnsi="Times New Roman" w:cs="Times New Roman"/>
          <w:sz w:val="28"/>
          <w:szCs w:val="28"/>
          <w:lang w:eastAsia="ru-RU"/>
        </w:rPr>
        <w:t>,</w:t>
      </w:r>
      <w:r w:rsidRPr="004C50CB">
        <w:rPr>
          <w:rFonts w:ascii="Times New Roman" w:eastAsia="Arial Unicode MS" w:hAnsi="Times New Roman" w:cs="Times New Roman"/>
          <w:sz w:val="28"/>
          <w:szCs w:val="28"/>
          <w:lang w:eastAsia="ru-RU"/>
        </w:rPr>
        <w:t xml:space="preserve"> рассматривающим и принимающим дополнительную общеобразовательную общеразвивающую программу является</w:t>
      </w:r>
      <w:proofErr w:type="gramEnd"/>
      <w:r w:rsidRPr="004C50CB">
        <w:rPr>
          <w:rFonts w:ascii="Times New Roman" w:eastAsia="Arial Unicode MS" w:hAnsi="Times New Roman" w:cs="Times New Roman"/>
          <w:sz w:val="28"/>
          <w:szCs w:val="28"/>
          <w:lang w:eastAsia="ru-RU"/>
        </w:rPr>
        <w:t xml:space="preserve"> Методический совет </w:t>
      </w:r>
      <w:r w:rsidR="004C50CB">
        <w:rPr>
          <w:rFonts w:ascii="Times New Roman" w:eastAsia="Arial Unicode MS" w:hAnsi="Times New Roman" w:cs="Times New Roman"/>
          <w:sz w:val="28"/>
          <w:szCs w:val="28"/>
          <w:lang w:eastAsia="ru-RU"/>
        </w:rPr>
        <w:t>У</w:t>
      </w:r>
      <w:r w:rsidRPr="004C50CB">
        <w:rPr>
          <w:rFonts w:ascii="Times New Roman" w:eastAsia="Arial Unicode MS" w:hAnsi="Times New Roman" w:cs="Times New Roman"/>
          <w:sz w:val="28"/>
          <w:szCs w:val="28"/>
          <w:lang w:eastAsia="ru-RU"/>
        </w:rPr>
        <w:t>чреждения.</w:t>
      </w:r>
    </w:p>
    <w:p w:rsidR="00231FCC" w:rsidRPr="004C50CB" w:rsidRDefault="00231FCC" w:rsidP="004C50CB">
      <w:pPr>
        <w:pStyle w:val="ConsPlusNormal"/>
        <w:ind w:firstLine="540"/>
        <w:rPr>
          <w:sz w:val="28"/>
          <w:szCs w:val="28"/>
        </w:rPr>
      </w:pPr>
    </w:p>
    <w:p w:rsidR="00231FCC" w:rsidRPr="004C50CB" w:rsidRDefault="00231FCC" w:rsidP="004C50CB">
      <w:pPr>
        <w:pStyle w:val="ConsPlusNormal"/>
        <w:ind w:firstLine="540"/>
        <w:rPr>
          <w:b/>
          <w:bCs/>
          <w:sz w:val="28"/>
          <w:szCs w:val="28"/>
        </w:rPr>
      </w:pPr>
      <w:r w:rsidRPr="004C50CB">
        <w:rPr>
          <w:b/>
          <w:bCs/>
          <w:sz w:val="28"/>
          <w:szCs w:val="28"/>
        </w:rPr>
        <w:t>4. Режим образовательного процесса</w:t>
      </w:r>
    </w:p>
    <w:p w:rsidR="004C50CB" w:rsidRPr="004C50CB" w:rsidRDefault="004C50CB" w:rsidP="009710C4">
      <w:pPr>
        <w:pStyle w:val="ConsPlusNormal"/>
        <w:ind w:firstLine="540"/>
        <w:jc w:val="center"/>
        <w:rPr>
          <w:b/>
          <w:bCs/>
          <w:sz w:val="28"/>
          <w:szCs w:val="28"/>
        </w:rPr>
      </w:pPr>
    </w:p>
    <w:p w:rsidR="00231FCC" w:rsidRPr="004C50CB" w:rsidRDefault="004C50CB" w:rsidP="00394A3F">
      <w:pPr>
        <w:pStyle w:val="ConsPlusNormal"/>
        <w:ind w:firstLine="540"/>
        <w:jc w:val="both"/>
        <w:rPr>
          <w:sz w:val="28"/>
          <w:szCs w:val="28"/>
        </w:rPr>
      </w:pPr>
      <w:r w:rsidRPr="004C50CB">
        <w:rPr>
          <w:sz w:val="28"/>
          <w:szCs w:val="28"/>
        </w:rPr>
        <w:t>4.1. Учебный год в У</w:t>
      </w:r>
      <w:r w:rsidR="00231FCC" w:rsidRPr="004C50CB">
        <w:rPr>
          <w:sz w:val="28"/>
          <w:szCs w:val="28"/>
        </w:rPr>
        <w:t xml:space="preserve">чреждении начинается 01 </w:t>
      </w:r>
      <w:r w:rsidRPr="004C50CB">
        <w:rPr>
          <w:sz w:val="28"/>
          <w:szCs w:val="28"/>
        </w:rPr>
        <w:t>января, заканчивается 31 декабря.</w:t>
      </w:r>
      <w:r w:rsidR="00231FCC" w:rsidRPr="004C50CB">
        <w:rPr>
          <w:sz w:val="28"/>
          <w:szCs w:val="28"/>
        </w:rPr>
        <w:t xml:space="preserve"> В случае</w:t>
      </w:r>
      <w:proofErr w:type="gramStart"/>
      <w:r w:rsidR="00231FCC" w:rsidRPr="004C50CB">
        <w:rPr>
          <w:sz w:val="28"/>
          <w:szCs w:val="28"/>
        </w:rPr>
        <w:t>,</w:t>
      </w:r>
      <w:proofErr w:type="gramEnd"/>
      <w:r w:rsidR="00231FCC" w:rsidRPr="004C50CB">
        <w:rPr>
          <w:sz w:val="28"/>
          <w:szCs w:val="28"/>
        </w:rPr>
        <w:t xml:space="preserve"> если 01 </w:t>
      </w:r>
      <w:r w:rsidRPr="004C50CB">
        <w:rPr>
          <w:sz w:val="28"/>
          <w:szCs w:val="28"/>
        </w:rPr>
        <w:t>января</w:t>
      </w:r>
      <w:r w:rsidR="00231FCC" w:rsidRPr="004C50CB">
        <w:rPr>
          <w:sz w:val="28"/>
          <w:szCs w:val="28"/>
        </w:rPr>
        <w:t xml:space="preserve"> приходится на выходной день, то учебный год начинается в первый, следующий за ним, рабочий день.</w:t>
      </w:r>
    </w:p>
    <w:p w:rsidR="00231FCC" w:rsidRPr="008425D8" w:rsidRDefault="00231FCC" w:rsidP="00394A3F">
      <w:pPr>
        <w:pStyle w:val="ConsPlusNormal"/>
        <w:ind w:firstLine="540"/>
        <w:jc w:val="both"/>
        <w:rPr>
          <w:sz w:val="28"/>
          <w:szCs w:val="28"/>
        </w:rPr>
      </w:pPr>
      <w:r w:rsidRPr="008425D8">
        <w:rPr>
          <w:sz w:val="28"/>
          <w:szCs w:val="28"/>
        </w:rPr>
        <w:t xml:space="preserve">4.2. Продолжительность учебного года устанавливается в соответствии с учебным планом реализуемой дополнительной общеобразовательной программы и составляет период с 1 </w:t>
      </w:r>
      <w:r w:rsidR="004C50CB" w:rsidRPr="008425D8">
        <w:rPr>
          <w:sz w:val="28"/>
          <w:szCs w:val="28"/>
        </w:rPr>
        <w:t>января</w:t>
      </w:r>
      <w:r w:rsidRPr="008425D8">
        <w:rPr>
          <w:sz w:val="28"/>
          <w:szCs w:val="28"/>
        </w:rPr>
        <w:t xml:space="preserve"> по </w:t>
      </w:r>
      <w:r w:rsidR="004C50CB" w:rsidRPr="008425D8">
        <w:rPr>
          <w:sz w:val="28"/>
          <w:szCs w:val="28"/>
        </w:rPr>
        <w:t>31 декабря</w:t>
      </w:r>
      <w:r w:rsidRPr="008425D8">
        <w:rPr>
          <w:sz w:val="28"/>
          <w:szCs w:val="28"/>
        </w:rPr>
        <w:t xml:space="preserve">. </w:t>
      </w:r>
    </w:p>
    <w:p w:rsidR="008425D8" w:rsidRDefault="00231FCC" w:rsidP="00793421">
      <w:pPr>
        <w:spacing w:after="0" w:line="240" w:lineRule="auto"/>
        <w:ind w:firstLine="540"/>
        <w:jc w:val="both"/>
        <w:rPr>
          <w:rFonts w:ascii="Times New Roman" w:eastAsia="Arial Unicode MS" w:hAnsi="Times New Roman" w:cs="Times New Roman"/>
          <w:sz w:val="28"/>
          <w:szCs w:val="28"/>
          <w:lang w:eastAsia="ru-RU"/>
        </w:rPr>
      </w:pPr>
      <w:r w:rsidRPr="008425D8">
        <w:rPr>
          <w:rFonts w:ascii="Times New Roman" w:hAnsi="Times New Roman" w:cs="Times New Roman"/>
          <w:sz w:val="28"/>
          <w:szCs w:val="28"/>
          <w:lang w:eastAsia="ru-RU"/>
        </w:rPr>
        <w:t xml:space="preserve">4.3. В соответствии с дополнительной общеобразовательной общеразвивающей программой установлено </w:t>
      </w:r>
      <w:r w:rsidR="008425D8" w:rsidRPr="008425D8">
        <w:rPr>
          <w:rFonts w:ascii="Times New Roman" w:hAnsi="Times New Roman" w:cs="Times New Roman"/>
          <w:sz w:val="28"/>
          <w:szCs w:val="28"/>
          <w:lang w:eastAsia="ru-RU"/>
        </w:rPr>
        <w:t>52</w:t>
      </w:r>
      <w:r w:rsidRPr="008425D8">
        <w:rPr>
          <w:rFonts w:ascii="Times New Roman" w:hAnsi="Times New Roman" w:cs="Times New Roman"/>
          <w:sz w:val="28"/>
          <w:szCs w:val="28"/>
          <w:lang w:eastAsia="ru-RU"/>
        </w:rPr>
        <w:t xml:space="preserve"> </w:t>
      </w:r>
      <w:proofErr w:type="gramStart"/>
      <w:r w:rsidRPr="008425D8">
        <w:rPr>
          <w:rFonts w:ascii="Times New Roman" w:eastAsia="Arial Unicode MS" w:hAnsi="Times New Roman" w:cs="Times New Roman"/>
          <w:sz w:val="28"/>
          <w:szCs w:val="28"/>
          <w:lang w:eastAsia="ru-RU"/>
        </w:rPr>
        <w:t>учебных</w:t>
      </w:r>
      <w:proofErr w:type="gramEnd"/>
      <w:r w:rsidRPr="008425D8">
        <w:rPr>
          <w:rFonts w:ascii="Times New Roman" w:eastAsia="Arial Unicode MS" w:hAnsi="Times New Roman" w:cs="Times New Roman"/>
          <w:sz w:val="28"/>
          <w:szCs w:val="28"/>
          <w:lang w:eastAsia="ru-RU"/>
        </w:rPr>
        <w:t xml:space="preserve"> недел</w:t>
      </w:r>
      <w:r w:rsidR="008425D8" w:rsidRPr="008425D8">
        <w:rPr>
          <w:rFonts w:ascii="Times New Roman" w:eastAsia="Arial Unicode MS" w:hAnsi="Times New Roman" w:cs="Times New Roman"/>
          <w:sz w:val="28"/>
          <w:szCs w:val="28"/>
          <w:lang w:eastAsia="ru-RU"/>
        </w:rPr>
        <w:t>и</w:t>
      </w:r>
      <w:r w:rsidRPr="008425D8">
        <w:rPr>
          <w:rFonts w:ascii="Times New Roman" w:eastAsia="Arial Unicode MS" w:hAnsi="Times New Roman" w:cs="Times New Roman"/>
          <w:sz w:val="28"/>
          <w:szCs w:val="28"/>
          <w:lang w:eastAsia="ru-RU"/>
        </w:rPr>
        <w:t xml:space="preserve"> в году. </w:t>
      </w:r>
      <w:r w:rsidR="008425D8" w:rsidRPr="00F72D08">
        <w:rPr>
          <w:rFonts w:ascii="Times New Roman" w:eastAsia="Arial Unicode MS" w:hAnsi="Times New Roman" w:cs="Times New Roman"/>
          <w:sz w:val="28"/>
          <w:szCs w:val="28"/>
          <w:lang w:eastAsia="ru-RU"/>
        </w:rPr>
        <w:t xml:space="preserve">Сменность занятий </w:t>
      </w:r>
      <w:r w:rsidR="008425D8">
        <w:rPr>
          <w:rFonts w:ascii="Times New Roman" w:eastAsia="Arial Unicode MS" w:hAnsi="Times New Roman" w:cs="Times New Roman"/>
          <w:sz w:val="28"/>
          <w:szCs w:val="28"/>
          <w:lang w:eastAsia="ru-RU"/>
        </w:rPr>
        <w:t>-</w:t>
      </w:r>
      <w:r w:rsidR="008425D8" w:rsidRPr="00F72D08">
        <w:rPr>
          <w:rFonts w:ascii="Times New Roman" w:eastAsia="Arial Unicode MS" w:hAnsi="Times New Roman" w:cs="Times New Roman"/>
          <w:sz w:val="28"/>
          <w:szCs w:val="28"/>
          <w:lang w:eastAsia="ru-RU"/>
        </w:rPr>
        <w:t xml:space="preserve"> одна</w:t>
      </w:r>
      <w:r w:rsidR="008425D8">
        <w:rPr>
          <w:rFonts w:ascii="Times New Roman" w:eastAsia="Arial Unicode MS" w:hAnsi="Times New Roman" w:cs="Times New Roman"/>
          <w:sz w:val="28"/>
          <w:szCs w:val="28"/>
          <w:lang w:eastAsia="ru-RU"/>
        </w:rPr>
        <w:t>.</w:t>
      </w:r>
    </w:p>
    <w:p w:rsidR="00231FCC" w:rsidRPr="008425D8" w:rsidRDefault="00231FCC" w:rsidP="00793421">
      <w:pPr>
        <w:spacing w:after="0" w:line="240" w:lineRule="auto"/>
        <w:ind w:firstLine="540"/>
        <w:jc w:val="both"/>
        <w:rPr>
          <w:rFonts w:ascii="Times New Roman" w:eastAsia="Arial Unicode MS" w:hAnsi="Times New Roman"/>
          <w:sz w:val="28"/>
          <w:szCs w:val="28"/>
          <w:lang w:eastAsia="ru-RU"/>
        </w:rPr>
      </w:pPr>
      <w:r w:rsidRPr="008425D8">
        <w:rPr>
          <w:rFonts w:ascii="Times New Roman" w:eastAsia="Arial Unicode MS" w:hAnsi="Times New Roman" w:cs="Times New Roman"/>
          <w:sz w:val="28"/>
          <w:szCs w:val="28"/>
          <w:lang w:eastAsia="ru-RU"/>
        </w:rPr>
        <w:t xml:space="preserve">4.4. Ежегодно на учебный год утверждаются распорядительным документом Учреждения  календарный учебный график, расписание занятий по дополнительным общеобразовательным общеразвивающим программам. </w:t>
      </w:r>
    </w:p>
    <w:p w:rsidR="00231FCC" w:rsidRPr="00A33B20" w:rsidRDefault="00231FCC" w:rsidP="00793421">
      <w:pPr>
        <w:spacing w:after="0" w:line="240" w:lineRule="auto"/>
        <w:ind w:firstLine="540"/>
        <w:jc w:val="both"/>
        <w:rPr>
          <w:rFonts w:ascii="Times New Roman" w:eastAsia="Arial Unicode MS" w:hAnsi="Times New Roman"/>
          <w:sz w:val="28"/>
          <w:szCs w:val="28"/>
          <w:lang w:eastAsia="ru-RU"/>
        </w:rPr>
      </w:pPr>
      <w:r w:rsidRPr="00A33B20">
        <w:rPr>
          <w:rFonts w:ascii="Times New Roman" w:eastAsia="Arial Unicode MS" w:hAnsi="Times New Roman" w:cs="Times New Roman"/>
          <w:sz w:val="28"/>
          <w:szCs w:val="28"/>
          <w:lang w:eastAsia="ru-RU"/>
        </w:rPr>
        <w:t xml:space="preserve">4.5. Занятия в </w:t>
      </w:r>
      <w:r w:rsidR="008425D8" w:rsidRPr="00A33B20">
        <w:rPr>
          <w:rFonts w:ascii="Times New Roman" w:eastAsia="Arial Unicode MS" w:hAnsi="Times New Roman" w:cs="Times New Roman"/>
          <w:sz w:val="28"/>
          <w:szCs w:val="28"/>
          <w:lang w:eastAsia="ru-RU"/>
        </w:rPr>
        <w:t>У</w:t>
      </w:r>
      <w:r w:rsidRPr="00A33B20">
        <w:rPr>
          <w:rFonts w:ascii="Times New Roman" w:eastAsia="Arial Unicode MS" w:hAnsi="Times New Roman" w:cs="Times New Roman"/>
          <w:sz w:val="28"/>
          <w:szCs w:val="28"/>
          <w:lang w:eastAsia="ru-RU"/>
        </w:rPr>
        <w:t xml:space="preserve">чреждении </w:t>
      </w:r>
      <w:r w:rsidR="00A33B20" w:rsidRPr="00A33B20">
        <w:rPr>
          <w:rFonts w:ascii="Times New Roman" w:eastAsia="Arial Unicode MS" w:hAnsi="Times New Roman" w:cs="Times New Roman"/>
          <w:sz w:val="28"/>
          <w:szCs w:val="28"/>
          <w:lang w:eastAsia="ru-RU"/>
        </w:rPr>
        <w:t xml:space="preserve">проводятся для несовершеннолетних в период  с </w:t>
      </w:r>
      <w:r w:rsidR="00A33B20" w:rsidRPr="00A33B20">
        <w:rPr>
          <w:rFonts w:ascii="Times New Roman" w:hAnsi="Times New Roman" w:cs="Times New Roman"/>
          <w:sz w:val="28"/>
          <w:szCs w:val="28"/>
        </w:rPr>
        <w:t>9.00</w:t>
      </w:r>
      <w:r w:rsidR="00A33B20" w:rsidRPr="00A33B20">
        <w:rPr>
          <w:rFonts w:ascii="Times New Roman" w:hAnsi="Times New Roman" w:cs="Times New Roman"/>
          <w:sz w:val="28"/>
          <w:szCs w:val="28"/>
        </w:rPr>
        <w:t xml:space="preserve"> до </w:t>
      </w:r>
      <w:r w:rsidR="00A33B20" w:rsidRPr="00A33B20">
        <w:rPr>
          <w:rFonts w:ascii="Times New Roman" w:hAnsi="Times New Roman" w:cs="Times New Roman"/>
          <w:sz w:val="28"/>
          <w:szCs w:val="28"/>
        </w:rPr>
        <w:t>10.00</w:t>
      </w:r>
      <w:r w:rsidR="00A33B20" w:rsidRPr="00A33B20">
        <w:rPr>
          <w:rFonts w:ascii="Times New Roman" w:hAnsi="Times New Roman" w:cs="Times New Roman"/>
          <w:sz w:val="28"/>
          <w:szCs w:val="28"/>
        </w:rPr>
        <w:t xml:space="preserve">. </w:t>
      </w:r>
      <w:proofErr w:type="gramStart"/>
      <w:r w:rsidR="00A33B20" w:rsidRPr="00A33B20">
        <w:rPr>
          <w:rFonts w:ascii="Times New Roman" w:hAnsi="Times New Roman" w:cs="Times New Roman"/>
          <w:sz w:val="28"/>
          <w:szCs w:val="28"/>
        </w:rPr>
        <w:t>для</w:t>
      </w:r>
      <w:proofErr w:type="gramEnd"/>
      <w:r w:rsidR="00A33B20" w:rsidRPr="00A33B20">
        <w:rPr>
          <w:rFonts w:ascii="Times New Roman" w:hAnsi="Times New Roman" w:cs="Times New Roman"/>
          <w:sz w:val="28"/>
          <w:szCs w:val="28"/>
        </w:rPr>
        <w:t xml:space="preserve"> </w:t>
      </w:r>
      <w:r w:rsidR="00A33B20" w:rsidRPr="00A33B20">
        <w:rPr>
          <w:rFonts w:ascii="Times New Roman" w:eastAsia="Arial Unicode MS" w:hAnsi="Times New Roman" w:cs="Times New Roman"/>
          <w:sz w:val="28"/>
          <w:szCs w:val="28"/>
          <w:lang w:eastAsia="ru-RU"/>
        </w:rPr>
        <w:t xml:space="preserve">обучающихся в образовательных заведениях во 2 смену, и в период с </w:t>
      </w:r>
      <w:r w:rsidR="00A33B20" w:rsidRPr="00A33B20">
        <w:rPr>
          <w:rFonts w:ascii="Times New Roman" w:hAnsi="Times New Roman" w:cs="Times New Roman"/>
          <w:sz w:val="28"/>
          <w:szCs w:val="28"/>
        </w:rPr>
        <w:t>16.20</w:t>
      </w:r>
      <w:r w:rsidR="00A33B20" w:rsidRPr="00A33B20">
        <w:rPr>
          <w:rFonts w:ascii="Times New Roman" w:hAnsi="Times New Roman" w:cs="Times New Roman"/>
          <w:sz w:val="28"/>
          <w:szCs w:val="28"/>
        </w:rPr>
        <w:t xml:space="preserve">. до </w:t>
      </w:r>
      <w:r w:rsidR="00A33B20" w:rsidRPr="00A33B20">
        <w:rPr>
          <w:rFonts w:ascii="Times New Roman" w:hAnsi="Times New Roman" w:cs="Times New Roman"/>
          <w:sz w:val="28"/>
          <w:szCs w:val="28"/>
        </w:rPr>
        <w:t>18.00</w:t>
      </w:r>
      <w:r w:rsidR="00A33B20" w:rsidRPr="00A33B20">
        <w:rPr>
          <w:rFonts w:ascii="Times New Roman" w:hAnsi="Times New Roman" w:cs="Times New Roman"/>
          <w:sz w:val="28"/>
          <w:szCs w:val="28"/>
        </w:rPr>
        <w:t xml:space="preserve">. для обучающихся </w:t>
      </w:r>
      <w:r w:rsidR="00A33B20" w:rsidRPr="00A33B20">
        <w:rPr>
          <w:rFonts w:ascii="Times New Roman" w:eastAsia="Arial Unicode MS" w:hAnsi="Times New Roman" w:cs="Times New Roman"/>
          <w:sz w:val="28"/>
          <w:szCs w:val="28"/>
          <w:lang w:eastAsia="ru-RU"/>
        </w:rPr>
        <w:t>в образовательных заведениях в 1 смену</w:t>
      </w:r>
      <w:r w:rsidRPr="00A33B20">
        <w:rPr>
          <w:rFonts w:ascii="Times New Roman" w:eastAsia="Arial Unicode MS" w:hAnsi="Times New Roman" w:cs="Times New Roman"/>
          <w:sz w:val="28"/>
          <w:szCs w:val="28"/>
          <w:lang w:eastAsia="ru-RU"/>
        </w:rPr>
        <w:t xml:space="preserve">. Продолжительность занятия - </w:t>
      </w:r>
      <w:r w:rsidR="008425D8" w:rsidRPr="00A33B20">
        <w:rPr>
          <w:rFonts w:ascii="Times New Roman" w:eastAsia="Arial Unicode MS" w:hAnsi="Times New Roman" w:cs="Times New Roman"/>
          <w:sz w:val="28"/>
          <w:szCs w:val="28"/>
          <w:lang w:eastAsia="ru-RU"/>
        </w:rPr>
        <w:t>45 минут</w:t>
      </w:r>
      <w:r w:rsidR="008425D8" w:rsidRPr="00A33B20">
        <w:rPr>
          <w:rFonts w:ascii="Times New Roman" w:eastAsia="Arial Unicode MS" w:hAnsi="Times New Roman" w:cs="Times New Roman"/>
          <w:sz w:val="28"/>
          <w:szCs w:val="28"/>
          <w:lang w:eastAsia="ru-RU"/>
        </w:rPr>
        <w:t>.</w:t>
      </w:r>
    </w:p>
    <w:p w:rsidR="00FD21C7" w:rsidRPr="00FD21C7" w:rsidRDefault="00FD21C7" w:rsidP="00FD21C7">
      <w:pPr>
        <w:spacing w:after="0" w:line="240" w:lineRule="auto"/>
        <w:ind w:firstLine="54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Д</w:t>
      </w:r>
      <w:r w:rsidRPr="00FD21C7">
        <w:rPr>
          <w:rFonts w:ascii="Times New Roman" w:eastAsia="Arial Unicode MS" w:hAnsi="Times New Roman"/>
          <w:sz w:val="28"/>
          <w:szCs w:val="28"/>
          <w:lang w:eastAsia="ru-RU"/>
        </w:rPr>
        <w:t>опускается деление группы на разные по составу и возрасту воспитанников подгруппы в связи с учебной занятостью детей (1-2 смена) и периодом оформления медицинской справки о состоянии здоровья вновь поступивших на реабилитацию в учреждение несовершеннолетних.</w:t>
      </w:r>
    </w:p>
    <w:p w:rsidR="00231FCC" w:rsidRDefault="00306BA4" w:rsidP="00047EB3">
      <w:pPr>
        <w:spacing w:after="0" w:line="240" w:lineRule="auto"/>
        <w:ind w:firstLine="54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4.6</w:t>
      </w:r>
      <w:r w:rsidR="00231FCC" w:rsidRPr="00A33B20">
        <w:rPr>
          <w:rFonts w:ascii="Times New Roman" w:eastAsia="Arial Unicode MS" w:hAnsi="Times New Roman" w:cs="Times New Roman"/>
          <w:sz w:val="28"/>
          <w:szCs w:val="28"/>
          <w:lang w:eastAsia="ru-RU"/>
        </w:rPr>
        <w:t>. Количество занятий в неделю - 1-</w:t>
      </w:r>
      <w:r w:rsidR="008425D8" w:rsidRPr="00A33B20">
        <w:rPr>
          <w:rFonts w:ascii="Times New Roman" w:eastAsia="Arial Unicode MS" w:hAnsi="Times New Roman" w:cs="Times New Roman"/>
          <w:sz w:val="28"/>
          <w:szCs w:val="28"/>
          <w:lang w:eastAsia="ru-RU"/>
        </w:rPr>
        <w:t>2</w:t>
      </w:r>
      <w:r w:rsidR="00A33B20" w:rsidRPr="00A33B20">
        <w:rPr>
          <w:rFonts w:ascii="Times New Roman" w:eastAsia="Arial Unicode MS" w:hAnsi="Times New Roman" w:cs="Times New Roman"/>
          <w:sz w:val="28"/>
          <w:szCs w:val="28"/>
          <w:lang w:eastAsia="ru-RU"/>
        </w:rPr>
        <w:t>. Наполняемость групп – 7-</w:t>
      </w:r>
      <w:r w:rsidR="00A33B20">
        <w:rPr>
          <w:rFonts w:ascii="Times New Roman" w:eastAsia="Arial Unicode MS" w:hAnsi="Times New Roman" w:cs="Times New Roman"/>
          <w:sz w:val="28"/>
          <w:szCs w:val="28"/>
          <w:lang w:eastAsia="ru-RU"/>
        </w:rPr>
        <w:t>28</w:t>
      </w:r>
      <w:r w:rsidR="00E34DD8">
        <w:rPr>
          <w:rFonts w:ascii="Times New Roman" w:eastAsia="Arial Unicode MS" w:hAnsi="Times New Roman" w:cs="Times New Roman"/>
          <w:sz w:val="28"/>
          <w:szCs w:val="28"/>
          <w:lang w:eastAsia="ru-RU"/>
        </w:rPr>
        <w:t xml:space="preserve"> </w:t>
      </w:r>
      <w:r w:rsidR="00E34DD8" w:rsidRPr="00306BA4">
        <w:rPr>
          <w:rFonts w:ascii="Times New Roman" w:eastAsia="Arial Unicode MS" w:hAnsi="Times New Roman" w:cs="Times New Roman"/>
          <w:sz w:val="28"/>
          <w:szCs w:val="28"/>
          <w:lang w:eastAsia="ru-RU"/>
        </w:rPr>
        <w:t>человек.</w:t>
      </w:r>
    </w:p>
    <w:p w:rsidR="00231FCC" w:rsidRPr="00306BA4" w:rsidRDefault="00306BA4" w:rsidP="00047EB3">
      <w:pPr>
        <w:spacing w:after="0" w:line="240" w:lineRule="auto"/>
        <w:ind w:firstLine="539"/>
        <w:jc w:val="both"/>
        <w:rPr>
          <w:rFonts w:ascii="Times New Roman" w:eastAsia="Arial Unicode MS" w:hAnsi="Times New Roman"/>
          <w:sz w:val="28"/>
          <w:szCs w:val="28"/>
          <w:lang w:eastAsia="ru-RU"/>
        </w:rPr>
      </w:pPr>
      <w:r>
        <w:rPr>
          <w:rFonts w:ascii="Times New Roman" w:eastAsia="Arial Unicode MS" w:hAnsi="Times New Roman" w:cs="Times New Roman"/>
          <w:sz w:val="28"/>
          <w:szCs w:val="28"/>
          <w:lang w:eastAsia="ru-RU"/>
        </w:rPr>
        <w:t>4.7</w:t>
      </w:r>
      <w:r w:rsidR="00231FCC" w:rsidRPr="00306BA4">
        <w:rPr>
          <w:rFonts w:ascii="Times New Roman" w:eastAsia="Arial Unicode MS" w:hAnsi="Times New Roman" w:cs="Times New Roman"/>
          <w:sz w:val="28"/>
          <w:szCs w:val="28"/>
          <w:lang w:eastAsia="ru-RU"/>
        </w:rPr>
        <w:t xml:space="preserve">. </w:t>
      </w:r>
      <w:r w:rsidR="00231FCC" w:rsidRPr="00306BA4">
        <w:rPr>
          <w:rFonts w:ascii="Times New Roman" w:hAnsi="Times New Roman" w:cs="Times New Roman"/>
          <w:sz w:val="28"/>
          <w:szCs w:val="28"/>
        </w:rPr>
        <w:t>Возраст учащихся в объединениях, обучающихся по дополнительным общеобразовательным программам, зависит от направленности и специфики дополнительных общеобразовательных программ.</w:t>
      </w:r>
    </w:p>
    <w:p w:rsidR="00231FCC" w:rsidRPr="00306BA4" w:rsidRDefault="00231FCC" w:rsidP="00047EB3">
      <w:pPr>
        <w:spacing w:after="0" w:line="240" w:lineRule="auto"/>
        <w:ind w:firstLine="540"/>
        <w:jc w:val="both"/>
        <w:rPr>
          <w:rFonts w:ascii="Times New Roman" w:hAnsi="Times New Roman" w:cs="Times New Roman"/>
          <w:sz w:val="28"/>
          <w:szCs w:val="28"/>
        </w:rPr>
      </w:pPr>
      <w:r w:rsidRPr="00306BA4">
        <w:rPr>
          <w:rFonts w:ascii="Times New Roman" w:hAnsi="Times New Roman" w:cs="Times New Roman"/>
          <w:sz w:val="28"/>
          <w:szCs w:val="28"/>
        </w:rPr>
        <w:t>4.</w:t>
      </w:r>
      <w:r w:rsidR="00306BA4">
        <w:rPr>
          <w:rFonts w:ascii="Times New Roman" w:hAnsi="Times New Roman" w:cs="Times New Roman"/>
          <w:sz w:val="28"/>
          <w:szCs w:val="28"/>
        </w:rPr>
        <w:t>8</w:t>
      </w:r>
      <w:r w:rsidRPr="00306BA4">
        <w:rPr>
          <w:rFonts w:ascii="Times New Roman" w:hAnsi="Times New Roman" w:cs="Times New Roman"/>
          <w:sz w:val="28"/>
          <w:szCs w:val="28"/>
        </w:rPr>
        <w:t>. При реализации дополнительных общеобразовательных программ возможны как аудиторные, так и внеаудито</w:t>
      </w:r>
      <w:r w:rsidR="00E34DD8" w:rsidRPr="00306BA4">
        <w:rPr>
          <w:rFonts w:ascii="Times New Roman" w:hAnsi="Times New Roman" w:cs="Times New Roman"/>
          <w:sz w:val="28"/>
          <w:szCs w:val="28"/>
        </w:rPr>
        <w:t>рные (самостоятельные) занятия.</w:t>
      </w:r>
    </w:p>
    <w:p w:rsidR="00231FCC" w:rsidRPr="00306BA4" w:rsidRDefault="00306BA4" w:rsidP="002769BA">
      <w:pPr>
        <w:pStyle w:val="Default"/>
        <w:ind w:firstLine="540"/>
        <w:jc w:val="both"/>
        <w:rPr>
          <w:rFonts w:ascii="Times New Roman" w:hAnsi="Times New Roman"/>
          <w:color w:val="auto"/>
          <w:sz w:val="28"/>
          <w:szCs w:val="28"/>
        </w:rPr>
      </w:pPr>
      <w:r>
        <w:rPr>
          <w:rFonts w:ascii="Times New Roman" w:hAnsi="Times New Roman"/>
          <w:color w:val="auto"/>
          <w:sz w:val="28"/>
          <w:szCs w:val="28"/>
        </w:rPr>
        <w:t>4.9</w:t>
      </w:r>
      <w:r w:rsidR="00231FCC" w:rsidRPr="00306BA4">
        <w:rPr>
          <w:rFonts w:ascii="Times New Roman" w:hAnsi="Times New Roman"/>
          <w:color w:val="auto"/>
          <w:sz w:val="28"/>
          <w:szCs w:val="28"/>
        </w:rPr>
        <w:t xml:space="preserve">. Формы аудиторных занятий, а также формы, порядок и периодичность проведения промежуточной аттестации обучающихся </w:t>
      </w:r>
      <w:r w:rsidR="00231FCC" w:rsidRPr="00306BA4">
        <w:rPr>
          <w:rFonts w:ascii="Times New Roman" w:hAnsi="Times New Roman"/>
          <w:color w:val="auto"/>
          <w:sz w:val="28"/>
          <w:szCs w:val="28"/>
        </w:rPr>
        <w:lastRenderedPageBreak/>
        <w:t>определяются дополнительной общеобразовательной общеразвивающей программой.</w:t>
      </w:r>
    </w:p>
    <w:p w:rsidR="00231FCC" w:rsidRPr="00A33B20" w:rsidRDefault="00306BA4" w:rsidP="00047EB3">
      <w:pPr>
        <w:spacing w:after="0" w:line="240" w:lineRule="auto"/>
        <w:ind w:firstLine="540"/>
        <w:jc w:val="both"/>
        <w:rPr>
          <w:rFonts w:ascii="Times New Roman" w:eastAsia="Arial Unicode MS" w:hAnsi="Times New Roman"/>
          <w:sz w:val="28"/>
          <w:szCs w:val="28"/>
          <w:lang w:eastAsia="ru-RU"/>
        </w:rPr>
      </w:pPr>
      <w:r>
        <w:rPr>
          <w:rFonts w:ascii="Times New Roman" w:eastAsia="Arial Unicode MS" w:hAnsi="Times New Roman" w:cs="Times New Roman"/>
          <w:sz w:val="28"/>
          <w:szCs w:val="28"/>
          <w:lang w:eastAsia="ru-RU"/>
        </w:rPr>
        <w:t>4.10</w:t>
      </w:r>
      <w:r w:rsidR="00231FCC" w:rsidRPr="00A33B20">
        <w:rPr>
          <w:rFonts w:ascii="Times New Roman" w:eastAsia="Arial Unicode MS" w:hAnsi="Times New Roman" w:cs="Times New Roman"/>
          <w:sz w:val="28"/>
          <w:szCs w:val="28"/>
          <w:lang w:eastAsia="ru-RU"/>
        </w:rPr>
        <w:t xml:space="preserve">. Занятия с использованием компьютерной техники проводятся в соответствии с гигиеническими требованиями к </w:t>
      </w:r>
      <w:proofErr w:type="spellStart"/>
      <w:r w:rsidR="00231FCC" w:rsidRPr="00A33B20">
        <w:rPr>
          <w:rFonts w:ascii="Times New Roman" w:eastAsia="Arial Unicode MS" w:hAnsi="Times New Roman" w:cs="Times New Roman"/>
          <w:sz w:val="28"/>
          <w:szCs w:val="28"/>
          <w:lang w:eastAsia="ru-RU"/>
        </w:rPr>
        <w:t>видеодисплейным</w:t>
      </w:r>
      <w:proofErr w:type="spellEnd"/>
      <w:r w:rsidR="00231FCC" w:rsidRPr="00A33B20">
        <w:rPr>
          <w:rFonts w:ascii="Times New Roman" w:eastAsia="Arial Unicode MS" w:hAnsi="Times New Roman" w:cs="Times New Roman"/>
          <w:sz w:val="28"/>
          <w:szCs w:val="28"/>
          <w:lang w:eastAsia="ru-RU"/>
        </w:rPr>
        <w:t xml:space="preserve"> терминалам и персональным электронно-вычислительным машинам.</w:t>
      </w:r>
    </w:p>
    <w:p w:rsidR="00231FCC" w:rsidRPr="00A33B20" w:rsidRDefault="00231FCC" w:rsidP="002769BA">
      <w:pPr>
        <w:pStyle w:val="Default"/>
        <w:ind w:firstLine="540"/>
        <w:jc w:val="both"/>
        <w:rPr>
          <w:rFonts w:ascii="Times New Roman" w:hAnsi="Times New Roman"/>
          <w:color w:val="auto"/>
          <w:sz w:val="28"/>
          <w:szCs w:val="28"/>
          <w:lang w:eastAsia="ru-RU"/>
        </w:rPr>
      </w:pPr>
      <w:r w:rsidRPr="00A33B20">
        <w:rPr>
          <w:rFonts w:ascii="Times New Roman" w:hAnsi="Times New Roman"/>
          <w:color w:val="auto"/>
          <w:sz w:val="28"/>
          <w:szCs w:val="28"/>
          <w:lang w:eastAsia="ru-RU"/>
        </w:rPr>
        <w:t>4.1</w:t>
      </w:r>
      <w:r w:rsidR="00306BA4">
        <w:rPr>
          <w:rFonts w:ascii="Times New Roman" w:hAnsi="Times New Roman"/>
          <w:color w:val="auto"/>
          <w:sz w:val="28"/>
          <w:szCs w:val="28"/>
          <w:lang w:eastAsia="ru-RU"/>
        </w:rPr>
        <w:t>1</w:t>
      </w:r>
      <w:r w:rsidRPr="00A33B20">
        <w:rPr>
          <w:rFonts w:ascii="Times New Roman" w:hAnsi="Times New Roman"/>
          <w:color w:val="auto"/>
          <w:sz w:val="28"/>
          <w:szCs w:val="28"/>
          <w:lang w:eastAsia="ru-RU"/>
        </w:rPr>
        <w:t>. Продолжительность непрерывного использования на занятиях интерактивной доски для детей 7 - 9 лет составляет не более 20 минут, старше 9 лет - не более 30 минут.</w:t>
      </w:r>
    </w:p>
    <w:p w:rsidR="00231FCC" w:rsidRPr="00306BA4" w:rsidRDefault="00231FCC" w:rsidP="00306BA4">
      <w:pPr>
        <w:pStyle w:val="Default"/>
        <w:ind w:firstLine="540"/>
        <w:jc w:val="both"/>
        <w:rPr>
          <w:rFonts w:ascii="Times New Roman" w:hAnsi="Times New Roman"/>
          <w:color w:val="auto"/>
          <w:sz w:val="28"/>
          <w:szCs w:val="28"/>
          <w:lang w:eastAsia="ru-RU"/>
        </w:rPr>
      </w:pPr>
    </w:p>
    <w:p w:rsidR="00231FCC" w:rsidRPr="00306BA4" w:rsidRDefault="00231FCC" w:rsidP="00306BA4">
      <w:pPr>
        <w:pStyle w:val="Default"/>
        <w:ind w:firstLine="540"/>
        <w:jc w:val="both"/>
        <w:rPr>
          <w:rFonts w:ascii="Times New Roman" w:hAnsi="Times New Roman"/>
          <w:b/>
          <w:bCs/>
          <w:color w:val="auto"/>
          <w:sz w:val="28"/>
          <w:szCs w:val="28"/>
        </w:rPr>
      </w:pPr>
      <w:r w:rsidRPr="00306BA4">
        <w:rPr>
          <w:rFonts w:ascii="Times New Roman" w:hAnsi="Times New Roman"/>
          <w:b/>
          <w:bCs/>
          <w:color w:val="auto"/>
          <w:sz w:val="28"/>
          <w:szCs w:val="28"/>
        </w:rPr>
        <w:t>5. Режим занятий, продолжительность обучения, особенности организации учебного процесса в праздничные дни, дни школьных каникул и летний период</w:t>
      </w:r>
    </w:p>
    <w:p w:rsidR="00231FCC" w:rsidRPr="00306BA4" w:rsidRDefault="00231FCC" w:rsidP="004F4A93">
      <w:pPr>
        <w:pStyle w:val="Default"/>
        <w:ind w:firstLine="539"/>
        <w:jc w:val="both"/>
        <w:rPr>
          <w:rFonts w:ascii="Times New Roman" w:hAnsi="Times New Roman"/>
          <w:color w:val="auto"/>
          <w:sz w:val="28"/>
          <w:szCs w:val="28"/>
        </w:rPr>
      </w:pPr>
    </w:p>
    <w:p w:rsidR="00231FCC" w:rsidRPr="00306BA4" w:rsidRDefault="00231FCC" w:rsidP="004F4A93">
      <w:pPr>
        <w:pStyle w:val="Default"/>
        <w:ind w:firstLine="539"/>
        <w:jc w:val="both"/>
        <w:rPr>
          <w:rFonts w:ascii="Times New Roman" w:hAnsi="Times New Roman"/>
          <w:color w:val="auto"/>
          <w:sz w:val="28"/>
          <w:szCs w:val="28"/>
        </w:rPr>
      </w:pPr>
      <w:r w:rsidRPr="00306BA4">
        <w:rPr>
          <w:rFonts w:ascii="Times New Roman" w:hAnsi="Times New Roman"/>
          <w:color w:val="auto"/>
          <w:sz w:val="28"/>
          <w:szCs w:val="28"/>
        </w:rPr>
        <w:t xml:space="preserve">5.1. Дополнительные общеобразовательные общеразвивающие программы могут реализовываться в течение всего календарного года, включая каникулярное время и летний период. </w:t>
      </w:r>
    </w:p>
    <w:p w:rsidR="00231FCC" w:rsidRPr="00306BA4" w:rsidRDefault="00231FCC" w:rsidP="004F4A93">
      <w:pPr>
        <w:pStyle w:val="Default"/>
        <w:ind w:firstLine="539"/>
        <w:jc w:val="both"/>
        <w:rPr>
          <w:rFonts w:ascii="Times New Roman" w:hAnsi="Times New Roman"/>
          <w:color w:val="auto"/>
          <w:sz w:val="28"/>
          <w:szCs w:val="28"/>
        </w:rPr>
      </w:pPr>
      <w:r w:rsidRPr="00306BA4">
        <w:rPr>
          <w:rFonts w:ascii="Times New Roman" w:hAnsi="Times New Roman"/>
          <w:color w:val="auto"/>
          <w:sz w:val="28"/>
          <w:szCs w:val="28"/>
        </w:rPr>
        <w:t>5.</w:t>
      </w:r>
      <w:r w:rsidR="00306BA4" w:rsidRPr="00306BA4">
        <w:rPr>
          <w:rFonts w:ascii="Times New Roman" w:hAnsi="Times New Roman"/>
          <w:color w:val="auto"/>
          <w:sz w:val="28"/>
          <w:szCs w:val="28"/>
        </w:rPr>
        <w:t>2</w:t>
      </w:r>
      <w:r w:rsidRPr="00306BA4">
        <w:rPr>
          <w:rFonts w:ascii="Times New Roman" w:hAnsi="Times New Roman"/>
          <w:color w:val="auto"/>
          <w:sz w:val="28"/>
          <w:szCs w:val="28"/>
        </w:rPr>
        <w:t xml:space="preserve">. В праздничные дни и в каникулярное время в соответствии с планом работы Учреждения возможно проведение массовых мероприятий и мероприятий воспитательного характера, в рамках действующего законодательства Российской Федерации. </w:t>
      </w:r>
    </w:p>
    <w:p w:rsidR="00306BA4" w:rsidRDefault="00306BA4" w:rsidP="004F4A93">
      <w:pPr>
        <w:pStyle w:val="Default"/>
        <w:ind w:firstLine="539"/>
        <w:jc w:val="both"/>
        <w:rPr>
          <w:rFonts w:ascii="Times New Roman" w:hAnsi="Times New Roman"/>
          <w:color w:val="auto"/>
          <w:sz w:val="28"/>
          <w:szCs w:val="28"/>
        </w:rPr>
      </w:pPr>
      <w:r w:rsidRPr="00306BA4">
        <w:rPr>
          <w:rFonts w:ascii="Times New Roman" w:hAnsi="Times New Roman"/>
          <w:color w:val="auto"/>
          <w:sz w:val="28"/>
          <w:szCs w:val="28"/>
        </w:rPr>
        <w:t>5.3</w:t>
      </w:r>
      <w:r w:rsidR="00231FCC" w:rsidRPr="00306BA4">
        <w:rPr>
          <w:rFonts w:ascii="Times New Roman" w:hAnsi="Times New Roman"/>
          <w:color w:val="auto"/>
          <w:sz w:val="28"/>
          <w:szCs w:val="28"/>
        </w:rPr>
        <w:t>. В летний период образовательный процесс осуществляется в соответствии с режимом работы Учреждения и дополнительными общеоб</w:t>
      </w:r>
      <w:r w:rsidR="00700A3E">
        <w:rPr>
          <w:rFonts w:ascii="Times New Roman" w:hAnsi="Times New Roman"/>
          <w:color w:val="auto"/>
          <w:sz w:val="28"/>
          <w:szCs w:val="28"/>
        </w:rPr>
        <w:t>разовательными общеразвивающими программами.</w:t>
      </w:r>
    </w:p>
    <w:p w:rsidR="00700A3E" w:rsidRDefault="00700A3E" w:rsidP="004F4A93">
      <w:pPr>
        <w:pStyle w:val="Default"/>
        <w:ind w:firstLine="539"/>
        <w:jc w:val="both"/>
        <w:rPr>
          <w:rFonts w:ascii="Times New Roman" w:hAnsi="Times New Roman"/>
          <w:color w:val="auto"/>
          <w:sz w:val="28"/>
          <w:szCs w:val="28"/>
        </w:rPr>
      </w:pPr>
      <w:r>
        <w:rPr>
          <w:rFonts w:ascii="Times New Roman" w:hAnsi="Times New Roman"/>
          <w:color w:val="auto"/>
          <w:sz w:val="28"/>
          <w:szCs w:val="28"/>
        </w:rPr>
        <w:t>5.4. Форма обучения – очная.</w:t>
      </w:r>
    </w:p>
    <w:p w:rsidR="00700A3E" w:rsidRPr="00306BA4" w:rsidRDefault="00700A3E" w:rsidP="004F4A93">
      <w:pPr>
        <w:pStyle w:val="Default"/>
        <w:ind w:firstLine="539"/>
        <w:jc w:val="both"/>
        <w:rPr>
          <w:rFonts w:ascii="Times New Roman" w:hAnsi="Times New Roman"/>
          <w:color w:val="auto"/>
          <w:sz w:val="28"/>
          <w:szCs w:val="28"/>
        </w:rPr>
      </w:pPr>
    </w:p>
    <w:p w:rsidR="00231FCC" w:rsidRPr="00700A3E" w:rsidRDefault="00231FCC" w:rsidP="00306BA4">
      <w:pPr>
        <w:pStyle w:val="Default"/>
        <w:ind w:firstLine="540"/>
        <w:jc w:val="both"/>
        <w:rPr>
          <w:rFonts w:ascii="Times New Roman" w:hAnsi="Times New Roman"/>
          <w:b/>
          <w:bCs/>
          <w:color w:val="auto"/>
          <w:sz w:val="28"/>
          <w:szCs w:val="28"/>
        </w:rPr>
      </w:pPr>
      <w:r w:rsidRPr="00700A3E">
        <w:rPr>
          <w:rFonts w:ascii="Times New Roman" w:hAnsi="Times New Roman"/>
          <w:b/>
          <w:bCs/>
          <w:color w:val="auto"/>
          <w:sz w:val="28"/>
          <w:szCs w:val="28"/>
        </w:rPr>
        <w:t>6. Особенности организации образовательного процесса для лиц с ограниченными возможностями здоровья</w:t>
      </w:r>
    </w:p>
    <w:p w:rsidR="00306BA4" w:rsidRPr="00700A3E" w:rsidRDefault="00306BA4" w:rsidP="00047EB3">
      <w:pPr>
        <w:pStyle w:val="Default"/>
        <w:ind w:firstLine="540"/>
        <w:jc w:val="center"/>
        <w:rPr>
          <w:rFonts w:ascii="Times New Roman" w:hAnsi="Times New Roman"/>
          <w:b/>
          <w:bCs/>
          <w:color w:val="auto"/>
          <w:sz w:val="28"/>
          <w:szCs w:val="28"/>
        </w:rPr>
      </w:pPr>
    </w:p>
    <w:p w:rsidR="00231FCC" w:rsidRPr="00700A3E" w:rsidRDefault="00231FCC" w:rsidP="00047EB3">
      <w:pPr>
        <w:pStyle w:val="Default"/>
        <w:ind w:firstLine="540"/>
        <w:jc w:val="both"/>
        <w:rPr>
          <w:rFonts w:ascii="Times New Roman" w:hAnsi="Times New Roman"/>
          <w:color w:val="auto"/>
          <w:sz w:val="28"/>
          <w:szCs w:val="28"/>
        </w:rPr>
      </w:pPr>
      <w:r w:rsidRPr="00700A3E">
        <w:rPr>
          <w:rFonts w:ascii="Times New Roman" w:hAnsi="Times New Roman"/>
          <w:color w:val="auto"/>
          <w:sz w:val="28"/>
          <w:szCs w:val="28"/>
        </w:rPr>
        <w:t>6.1. Для обучающихся с ограниченными возможностями здоровья, детей-инвалидов образовательный процесс по дополнительным общеразвивающим программам организуется с учетом особенностей психофизического развития, индивидуальных возможностей и состояния здоровья таких обучающихся.</w:t>
      </w:r>
    </w:p>
    <w:p w:rsidR="00231FCC" w:rsidRPr="00700A3E" w:rsidRDefault="00231FCC" w:rsidP="00047EB3">
      <w:pPr>
        <w:pStyle w:val="Default"/>
        <w:ind w:firstLine="540"/>
        <w:jc w:val="both"/>
        <w:rPr>
          <w:rFonts w:ascii="Times New Roman" w:hAnsi="Times New Roman"/>
          <w:color w:val="auto"/>
          <w:sz w:val="28"/>
          <w:szCs w:val="28"/>
        </w:rPr>
      </w:pPr>
      <w:r w:rsidRPr="00700A3E">
        <w:rPr>
          <w:rFonts w:ascii="Times New Roman" w:hAnsi="Times New Roman"/>
          <w:color w:val="auto"/>
          <w:sz w:val="28"/>
          <w:szCs w:val="28"/>
        </w:rPr>
        <w:t xml:space="preserve">6.2. Содержание дополнительного образования и условия организации обучения и </w:t>
      </w:r>
      <w:proofErr w:type="gramStart"/>
      <w:r w:rsidRPr="00700A3E">
        <w:rPr>
          <w:rFonts w:ascii="Times New Roman" w:hAnsi="Times New Roman"/>
          <w:color w:val="auto"/>
          <w:sz w:val="28"/>
          <w:szCs w:val="28"/>
        </w:rPr>
        <w:t>воспитания</w:t>
      </w:r>
      <w:proofErr w:type="gramEnd"/>
      <w:r w:rsidRPr="00700A3E">
        <w:rPr>
          <w:rFonts w:ascii="Times New Roman" w:hAnsi="Times New Roman"/>
          <w:color w:val="auto"/>
          <w:sz w:val="28"/>
          <w:szCs w:val="28"/>
        </w:rPr>
        <w:t xml:space="preserve"> обучающихся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31FCC" w:rsidRPr="00700A3E" w:rsidRDefault="00231FCC" w:rsidP="00047EB3">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rPr>
        <w:t xml:space="preserve">6.3. Под специальными </w:t>
      </w:r>
      <w:proofErr w:type="gramStart"/>
      <w:r w:rsidRPr="00700A3E">
        <w:rPr>
          <w:rFonts w:ascii="Times New Roman" w:hAnsi="Times New Roman" w:cs="Times New Roman"/>
          <w:sz w:val="28"/>
          <w:szCs w:val="28"/>
        </w:rPr>
        <w:t>условиями</w:t>
      </w:r>
      <w:proofErr w:type="gramEnd"/>
      <w:r w:rsidRPr="00700A3E">
        <w:rPr>
          <w:rFonts w:ascii="Times New Roman" w:hAnsi="Times New Roman" w:cs="Times New Roman"/>
          <w:sz w:val="28"/>
          <w:szCs w:val="28"/>
        </w:rPr>
        <w:t xml:space="preserve"> для получения дополнительного образования </w:t>
      </w:r>
      <w:r w:rsidRPr="00700A3E">
        <w:rPr>
          <w:rFonts w:ascii="Times New Roman" w:hAnsi="Times New Roman" w:cs="Times New Roman"/>
          <w:sz w:val="28"/>
          <w:szCs w:val="28"/>
          <w:lang w:eastAsia="ru-RU"/>
        </w:rPr>
        <w:t xml:space="preserve">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r w:rsidRPr="00700A3E">
        <w:rPr>
          <w:rFonts w:ascii="Times New Roman" w:hAnsi="Times New Roman" w:cs="Times New Roman"/>
          <w:sz w:val="28"/>
          <w:szCs w:val="28"/>
          <w:lang w:eastAsia="ru-RU"/>
        </w:rPr>
        <w:lastRenderedPageBreak/>
        <w:t xml:space="preserve">(помощника), оказывающего обучающимся необходимую техническую помощь, проведение </w:t>
      </w:r>
      <w:proofErr w:type="gramStart"/>
      <w:r w:rsidRPr="00700A3E">
        <w:rPr>
          <w:rFonts w:ascii="Times New Roman" w:hAnsi="Times New Roman" w:cs="Times New Roman"/>
          <w:sz w:val="28"/>
          <w:szCs w:val="28"/>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31FCC" w:rsidRPr="00700A3E" w:rsidRDefault="00231FCC" w:rsidP="00047EB3">
      <w:pPr>
        <w:pStyle w:val="Default"/>
        <w:ind w:firstLine="540"/>
        <w:jc w:val="both"/>
        <w:rPr>
          <w:rFonts w:ascii="Times New Roman" w:hAnsi="Times New Roman"/>
          <w:color w:val="auto"/>
          <w:sz w:val="28"/>
          <w:szCs w:val="28"/>
        </w:rPr>
      </w:pPr>
      <w:r w:rsidRPr="00700A3E">
        <w:rPr>
          <w:rFonts w:ascii="Times New Roman" w:hAnsi="Times New Roman"/>
          <w:color w:val="auto"/>
          <w:sz w:val="28"/>
          <w:szCs w:val="28"/>
        </w:rPr>
        <w:t>6.4. Для обучающихся с ограниченными возможностями здоровья, детей-инвалидов при необходимости, могут быть созданы адаптированные программы обучения.</w:t>
      </w:r>
    </w:p>
    <w:p w:rsidR="00231FCC" w:rsidRPr="00700A3E" w:rsidRDefault="00231FCC" w:rsidP="00047EB3">
      <w:pPr>
        <w:pStyle w:val="Default"/>
        <w:ind w:firstLine="540"/>
        <w:jc w:val="both"/>
        <w:rPr>
          <w:rFonts w:ascii="Times New Roman" w:hAnsi="Times New Roman"/>
          <w:color w:val="auto"/>
          <w:sz w:val="28"/>
          <w:szCs w:val="28"/>
        </w:rPr>
      </w:pPr>
      <w:r w:rsidRPr="00700A3E">
        <w:rPr>
          <w:rFonts w:ascii="Times New Roman" w:hAnsi="Times New Roman"/>
          <w:color w:val="auto"/>
          <w:sz w:val="28"/>
          <w:szCs w:val="28"/>
        </w:rPr>
        <w:t xml:space="preserve">6.5. </w:t>
      </w:r>
      <w:proofErr w:type="gramStart"/>
      <w:r w:rsidRPr="00700A3E">
        <w:rPr>
          <w:rFonts w:ascii="Times New Roman" w:hAnsi="Times New Roman"/>
          <w:color w:val="auto"/>
          <w:sz w:val="28"/>
          <w:szCs w:val="28"/>
        </w:rPr>
        <w:t xml:space="preserve">В целях доступности обучения обучающимися с ограниченными возможностями здоровья в Учреждении обеспечивается: </w:t>
      </w:r>
      <w:proofErr w:type="gramEnd"/>
    </w:p>
    <w:p w:rsidR="00231FCC" w:rsidRPr="00700A3E" w:rsidRDefault="00231FCC" w:rsidP="00047EB3">
      <w:pPr>
        <w:pStyle w:val="Default"/>
        <w:ind w:firstLine="708"/>
        <w:jc w:val="both"/>
        <w:rPr>
          <w:rFonts w:ascii="Times New Roman" w:hAnsi="Times New Roman"/>
          <w:color w:val="auto"/>
          <w:sz w:val="28"/>
          <w:szCs w:val="28"/>
        </w:rPr>
      </w:pPr>
      <w:r w:rsidRPr="00700A3E">
        <w:rPr>
          <w:rFonts w:ascii="Times New Roman" w:hAnsi="Times New Roman"/>
          <w:color w:val="auto"/>
          <w:sz w:val="28"/>
          <w:szCs w:val="28"/>
        </w:rPr>
        <w:t>- адаптация официаль</w:t>
      </w:r>
      <w:r w:rsidR="00700A3E" w:rsidRPr="00700A3E">
        <w:rPr>
          <w:rFonts w:ascii="Times New Roman" w:hAnsi="Times New Roman"/>
          <w:color w:val="auto"/>
          <w:sz w:val="28"/>
          <w:szCs w:val="28"/>
        </w:rPr>
        <w:t>ного сайта в сети Интернет с учё</w:t>
      </w:r>
      <w:r w:rsidRPr="00700A3E">
        <w:rPr>
          <w:rFonts w:ascii="Times New Roman" w:hAnsi="Times New Roman"/>
          <w:color w:val="auto"/>
          <w:sz w:val="28"/>
          <w:szCs w:val="28"/>
        </w:rPr>
        <w:t xml:space="preserve">том особых потребностей инвалидов по зрению; </w:t>
      </w:r>
    </w:p>
    <w:p w:rsidR="00231FCC" w:rsidRPr="00700A3E" w:rsidRDefault="00231FCC" w:rsidP="00047EB3">
      <w:pPr>
        <w:pStyle w:val="Default"/>
        <w:ind w:firstLine="708"/>
        <w:jc w:val="both"/>
        <w:rPr>
          <w:rFonts w:ascii="Times New Roman" w:hAnsi="Times New Roman"/>
          <w:color w:val="auto"/>
          <w:sz w:val="28"/>
          <w:szCs w:val="28"/>
        </w:rPr>
      </w:pPr>
      <w:r w:rsidRPr="00700A3E">
        <w:rPr>
          <w:rFonts w:ascii="Times New Roman" w:hAnsi="Times New Roman"/>
          <w:color w:val="auto"/>
          <w:sz w:val="28"/>
          <w:szCs w:val="28"/>
        </w:rPr>
        <w:t xml:space="preserve">-присутствие ассистента (помощника), оказывающего </w:t>
      </w:r>
      <w:proofErr w:type="gramStart"/>
      <w:r w:rsidRPr="00700A3E">
        <w:rPr>
          <w:rFonts w:ascii="Times New Roman" w:hAnsi="Times New Roman"/>
          <w:color w:val="auto"/>
          <w:sz w:val="28"/>
          <w:szCs w:val="28"/>
        </w:rPr>
        <w:t>обучающемуся</w:t>
      </w:r>
      <w:proofErr w:type="gramEnd"/>
      <w:r w:rsidRPr="00700A3E">
        <w:rPr>
          <w:rFonts w:ascii="Times New Roman" w:hAnsi="Times New Roman"/>
          <w:color w:val="auto"/>
          <w:sz w:val="28"/>
          <w:szCs w:val="28"/>
        </w:rPr>
        <w:t xml:space="preserve"> необходимую техническую помощь;</w:t>
      </w:r>
    </w:p>
    <w:p w:rsidR="00231FCC" w:rsidRPr="00700A3E" w:rsidRDefault="00231FCC" w:rsidP="00047EB3">
      <w:pPr>
        <w:pStyle w:val="Default"/>
        <w:ind w:firstLine="708"/>
        <w:jc w:val="both"/>
        <w:rPr>
          <w:rFonts w:ascii="Times New Roman" w:hAnsi="Times New Roman"/>
          <w:color w:val="auto"/>
          <w:sz w:val="28"/>
          <w:szCs w:val="28"/>
        </w:rPr>
      </w:pPr>
      <w:r w:rsidRPr="00700A3E">
        <w:rPr>
          <w:rFonts w:ascii="Times New Roman" w:hAnsi="Times New Roman"/>
          <w:color w:val="auto"/>
          <w:sz w:val="28"/>
          <w:szCs w:val="28"/>
        </w:rPr>
        <w:t xml:space="preserve"> - обеспечение выпуска альтернативных форматов печатных материалов (крупный шрифт); </w:t>
      </w:r>
    </w:p>
    <w:p w:rsidR="00231FCC" w:rsidRPr="00700A3E" w:rsidRDefault="00231FCC" w:rsidP="00047EB3">
      <w:pPr>
        <w:pStyle w:val="Default"/>
        <w:ind w:firstLine="708"/>
        <w:jc w:val="both"/>
        <w:rPr>
          <w:rFonts w:ascii="Times New Roman" w:hAnsi="Times New Roman"/>
          <w:color w:val="auto"/>
          <w:sz w:val="28"/>
          <w:szCs w:val="28"/>
        </w:rPr>
      </w:pPr>
      <w:r w:rsidRPr="00700A3E">
        <w:rPr>
          <w:rFonts w:ascii="Times New Roman" w:hAnsi="Times New Roman"/>
          <w:color w:val="auto"/>
          <w:sz w:val="28"/>
          <w:szCs w:val="28"/>
        </w:rPr>
        <w:t>- обеспечение для обучающихся, имеющих нарушения опорно-двигательного аппарата возможностей беспрепятственного доступа в учебные помещения, туалетные и другие помещения Учреждения.</w:t>
      </w:r>
    </w:p>
    <w:p w:rsidR="00231FCC" w:rsidRPr="00700A3E" w:rsidRDefault="00231FCC" w:rsidP="00047EB3">
      <w:pPr>
        <w:pStyle w:val="Default"/>
        <w:ind w:firstLine="708"/>
        <w:jc w:val="both"/>
        <w:rPr>
          <w:rFonts w:ascii="Times New Roman" w:hAnsi="Times New Roman"/>
          <w:color w:val="auto"/>
          <w:sz w:val="28"/>
          <w:szCs w:val="28"/>
        </w:rPr>
      </w:pPr>
      <w:r w:rsidRPr="00700A3E">
        <w:rPr>
          <w:rFonts w:ascii="Times New Roman" w:hAnsi="Times New Roman"/>
          <w:color w:val="auto"/>
          <w:sz w:val="28"/>
          <w:szCs w:val="28"/>
        </w:rPr>
        <w:t>6.6. Численный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p>
    <w:p w:rsidR="00231FCC" w:rsidRPr="00700A3E" w:rsidRDefault="00231FCC" w:rsidP="00047EB3">
      <w:pPr>
        <w:pStyle w:val="Default"/>
        <w:ind w:firstLine="708"/>
        <w:jc w:val="both"/>
        <w:rPr>
          <w:rFonts w:ascii="Times New Roman" w:hAnsi="Times New Roman"/>
          <w:color w:val="auto"/>
          <w:sz w:val="28"/>
          <w:szCs w:val="28"/>
        </w:rPr>
      </w:pPr>
      <w:r w:rsidRPr="00700A3E">
        <w:rPr>
          <w:rFonts w:ascii="Times New Roman" w:hAnsi="Times New Roman"/>
          <w:color w:val="auto"/>
          <w:sz w:val="28"/>
          <w:szCs w:val="28"/>
        </w:rPr>
        <w:t xml:space="preserve">6.7. 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классах, группах. </w:t>
      </w:r>
    </w:p>
    <w:p w:rsidR="00231FCC" w:rsidRPr="00700A3E" w:rsidRDefault="00231FCC" w:rsidP="00047EB3">
      <w:pPr>
        <w:pStyle w:val="Default"/>
        <w:ind w:firstLine="708"/>
        <w:jc w:val="both"/>
        <w:rPr>
          <w:rFonts w:ascii="Times New Roman" w:hAnsi="Times New Roman"/>
          <w:color w:val="auto"/>
          <w:sz w:val="28"/>
          <w:szCs w:val="28"/>
        </w:rPr>
      </w:pPr>
      <w:r w:rsidRPr="00700A3E">
        <w:rPr>
          <w:rFonts w:ascii="Times New Roman" w:hAnsi="Times New Roman"/>
          <w:color w:val="auto"/>
          <w:sz w:val="28"/>
          <w:szCs w:val="28"/>
        </w:rPr>
        <w:t>6.8. Образовательная деятельность обучающихся с ограниченными возможностями здоровья по дополнительным общеразвивающим программам осуществляется на основе дополнительных обще</w:t>
      </w:r>
      <w:r w:rsidR="00700A3E">
        <w:rPr>
          <w:rFonts w:ascii="Times New Roman" w:hAnsi="Times New Roman"/>
          <w:color w:val="auto"/>
          <w:sz w:val="28"/>
          <w:szCs w:val="28"/>
        </w:rPr>
        <w:t>образовательных общеразвивающих</w:t>
      </w:r>
      <w:r w:rsidRPr="00700A3E">
        <w:rPr>
          <w:rFonts w:ascii="Times New Roman" w:hAnsi="Times New Roman"/>
          <w:color w:val="auto"/>
          <w:sz w:val="28"/>
          <w:szCs w:val="28"/>
        </w:rPr>
        <w:t xml:space="preserve">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педагогическими работниками, прошедшими </w:t>
      </w:r>
      <w:r w:rsidR="00700A3E">
        <w:rPr>
          <w:rFonts w:ascii="Times New Roman" w:hAnsi="Times New Roman"/>
          <w:color w:val="auto"/>
          <w:sz w:val="28"/>
          <w:szCs w:val="28"/>
        </w:rPr>
        <w:t>соответствующую переподготовку.</w:t>
      </w:r>
    </w:p>
    <w:p w:rsidR="00231FCC" w:rsidRPr="00700A3E" w:rsidRDefault="00231FCC" w:rsidP="00047EB3">
      <w:pPr>
        <w:pStyle w:val="Default"/>
        <w:ind w:firstLine="708"/>
        <w:jc w:val="both"/>
        <w:rPr>
          <w:rFonts w:ascii="Times New Roman" w:hAnsi="Times New Roman"/>
          <w:color w:val="auto"/>
          <w:sz w:val="28"/>
          <w:szCs w:val="28"/>
        </w:rPr>
      </w:pPr>
      <w:r w:rsidRPr="00700A3E">
        <w:rPr>
          <w:rFonts w:ascii="Times New Roman" w:hAnsi="Times New Roman"/>
          <w:color w:val="auto"/>
          <w:sz w:val="28"/>
          <w:szCs w:val="28"/>
        </w:rPr>
        <w:t>6.9. При реализации дополнительных общеобразовательных общеразвивающих программ обучающи</w:t>
      </w:r>
      <w:r w:rsidR="00700A3E" w:rsidRPr="00700A3E">
        <w:rPr>
          <w:rFonts w:ascii="Times New Roman" w:hAnsi="Times New Roman"/>
          <w:color w:val="auto"/>
          <w:sz w:val="28"/>
          <w:szCs w:val="28"/>
        </w:rPr>
        <w:t>м</w:t>
      </w:r>
      <w:r w:rsidRPr="00700A3E">
        <w:rPr>
          <w:rFonts w:ascii="Times New Roman" w:hAnsi="Times New Roman"/>
          <w:color w:val="auto"/>
          <w:sz w:val="28"/>
          <w:szCs w:val="28"/>
        </w:rPr>
        <w:t>ся с ограниченными возможностями здоровья, детям-инвалидам и инвалидам предоставляются бесплатно специальные учебники и учебные по</w:t>
      </w:r>
      <w:r w:rsidR="00700A3E" w:rsidRPr="00700A3E">
        <w:rPr>
          <w:rFonts w:ascii="Times New Roman" w:hAnsi="Times New Roman"/>
          <w:color w:val="auto"/>
          <w:sz w:val="28"/>
          <w:szCs w:val="28"/>
        </w:rPr>
        <w:t>собия, иная учебная литература.</w:t>
      </w:r>
    </w:p>
    <w:p w:rsidR="00231FCC" w:rsidRPr="00700A3E" w:rsidRDefault="00231FCC" w:rsidP="00047EB3">
      <w:pPr>
        <w:pStyle w:val="Default"/>
        <w:ind w:firstLine="708"/>
        <w:jc w:val="both"/>
        <w:rPr>
          <w:rFonts w:ascii="Times New Roman" w:hAnsi="Times New Roman"/>
          <w:color w:val="auto"/>
          <w:sz w:val="28"/>
          <w:szCs w:val="28"/>
        </w:rPr>
      </w:pPr>
      <w:r w:rsidRPr="00700A3E">
        <w:rPr>
          <w:rFonts w:ascii="Times New Roman" w:hAnsi="Times New Roman"/>
          <w:color w:val="auto"/>
          <w:sz w:val="28"/>
          <w:szCs w:val="28"/>
        </w:rPr>
        <w:t>6.10.</w:t>
      </w:r>
      <w:r w:rsidR="00700A3E" w:rsidRPr="00700A3E">
        <w:rPr>
          <w:rFonts w:ascii="Times New Roman" w:hAnsi="Times New Roman"/>
          <w:color w:val="auto"/>
          <w:sz w:val="28"/>
          <w:szCs w:val="28"/>
        </w:rPr>
        <w:t xml:space="preserve"> </w:t>
      </w:r>
      <w:r w:rsidRPr="00700A3E">
        <w:rPr>
          <w:rFonts w:ascii="Times New Roman" w:hAnsi="Times New Roman"/>
          <w:color w:val="auto"/>
          <w:sz w:val="28"/>
          <w:szCs w:val="28"/>
        </w:rPr>
        <w:t>С учетом особых потребностей обучающихся с ограниченными возможностями здоровья, детей инвалидов и инвалидов обеспечивается предоставление учебных, лекционных материалов в электронном виде.</w:t>
      </w:r>
    </w:p>
    <w:p w:rsidR="00231FCC" w:rsidRPr="00700A3E" w:rsidRDefault="00231FCC" w:rsidP="00047EB3">
      <w:pPr>
        <w:pStyle w:val="Default"/>
        <w:ind w:firstLine="708"/>
        <w:jc w:val="both"/>
        <w:rPr>
          <w:color w:val="auto"/>
          <w:sz w:val="28"/>
          <w:szCs w:val="28"/>
        </w:rPr>
      </w:pPr>
    </w:p>
    <w:p w:rsidR="00231FCC" w:rsidRPr="00700A3E" w:rsidRDefault="00231FCC" w:rsidP="000C4C3F">
      <w:pPr>
        <w:spacing w:after="0" w:line="240" w:lineRule="auto"/>
        <w:jc w:val="center"/>
        <w:rPr>
          <w:rFonts w:ascii="Times New Roman" w:hAnsi="Times New Roman" w:cs="Times New Roman"/>
          <w:b/>
          <w:bCs/>
          <w:sz w:val="28"/>
          <w:szCs w:val="28"/>
        </w:rPr>
      </w:pPr>
      <w:r w:rsidRPr="00700A3E">
        <w:rPr>
          <w:rFonts w:ascii="Times New Roman" w:hAnsi="Times New Roman" w:cs="Times New Roman"/>
          <w:b/>
          <w:bCs/>
          <w:sz w:val="28"/>
          <w:szCs w:val="28"/>
        </w:rPr>
        <w:t>7. Права и обязанности участников образовательных отношений</w:t>
      </w:r>
    </w:p>
    <w:p w:rsidR="00A33B20" w:rsidRPr="00700A3E" w:rsidRDefault="00A33B20" w:rsidP="000C4C3F">
      <w:pPr>
        <w:spacing w:after="0" w:line="240" w:lineRule="auto"/>
        <w:jc w:val="center"/>
        <w:rPr>
          <w:rFonts w:ascii="Times New Roman" w:hAnsi="Times New Roman" w:cs="Times New Roman"/>
          <w:b/>
          <w:bCs/>
          <w:sz w:val="28"/>
          <w:szCs w:val="28"/>
        </w:rPr>
      </w:pP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7.1. Обучающиеся обязаны:</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5) бережно относиться к имуществу Учреждения.</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 xml:space="preserve">7.1.1. Иные обязанности </w:t>
      </w:r>
      <w:proofErr w:type="gramStart"/>
      <w:r w:rsidRPr="00700A3E">
        <w:rPr>
          <w:rFonts w:ascii="Times New Roman" w:hAnsi="Times New Roman" w:cs="Times New Roman"/>
          <w:sz w:val="28"/>
          <w:szCs w:val="28"/>
          <w:lang w:eastAsia="ru-RU"/>
        </w:rPr>
        <w:t>обучающихся</w:t>
      </w:r>
      <w:proofErr w:type="gramEnd"/>
      <w:r w:rsidRPr="00700A3E">
        <w:rPr>
          <w:rFonts w:ascii="Times New Roman" w:hAnsi="Times New Roman" w:cs="Times New Roman"/>
          <w:sz w:val="28"/>
          <w:szCs w:val="28"/>
          <w:lang w:eastAsia="ru-RU"/>
        </w:rPr>
        <w:t xml:space="preserve"> устанавливаются настоящим Федеральным законом, иными федеральными законами, договором об образовании (при его наличии).</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 xml:space="preserve">7.1.2. Дисциплина в Учреждении поддерживается на основе уважения человеческого достоинства обучающихся, педагогических работников. </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7.1.3. В целях защиты своих прав обучающиеся вправе:</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 направлять на имя директора Учреждения обращения о применении к работникам Учреждения, нарушающим и (или) ущемляющим права обучающихся дисциплинарных взысканий. Такие обращения подлежат обязательному рассмотрению с привлечением обучающихся;</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 xml:space="preserve">- использовать не запрещенные законодательством Российской Федерации </w:t>
      </w:r>
      <w:hyperlink r:id="rId7" w:history="1">
        <w:r w:rsidRPr="00700A3E">
          <w:rPr>
            <w:rFonts w:ascii="Times New Roman" w:hAnsi="Times New Roman" w:cs="Times New Roman"/>
            <w:sz w:val="28"/>
            <w:szCs w:val="28"/>
            <w:lang w:eastAsia="ru-RU"/>
          </w:rPr>
          <w:t>иные способы</w:t>
        </w:r>
      </w:hyperlink>
      <w:r w:rsidRPr="00700A3E">
        <w:rPr>
          <w:rFonts w:ascii="Times New Roman" w:hAnsi="Times New Roman" w:cs="Times New Roman"/>
          <w:sz w:val="28"/>
          <w:szCs w:val="28"/>
          <w:lang w:eastAsia="ru-RU"/>
        </w:rPr>
        <w:t xml:space="preserve"> защиты прав и законных интересов.</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7.2. Педагогические работники обязаны:</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1) осуществлять свою деятельность на высоком профессиональном уровне, обеспечивать в полном объеме реализацию дополнительных общеобразовательных общеразвивающих программ, реализуемых в Учреждении;</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proofErr w:type="gramStart"/>
      <w:r w:rsidRPr="00700A3E">
        <w:rPr>
          <w:rFonts w:ascii="Times New Roman" w:hAnsi="Times New Roman" w:cs="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7) систематически повышать свой профессиональный уровень;</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9) соблюдать Устав Учреждения,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31FCC" w:rsidRPr="00700A3E" w:rsidRDefault="00231FCC" w:rsidP="000C4C3F">
      <w:pPr>
        <w:spacing w:after="0" w:line="240" w:lineRule="auto"/>
        <w:ind w:firstLine="540"/>
        <w:jc w:val="both"/>
        <w:rPr>
          <w:rFonts w:ascii="Times New Roman" w:hAnsi="Times New Roman" w:cs="Times New Roman"/>
          <w:sz w:val="28"/>
          <w:szCs w:val="28"/>
          <w:lang w:eastAsia="ru-RU"/>
        </w:rPr>
      </w:pPr>
      <w:r w:rsidRPr="00700A3E">
        <w:rPr>
          <w:rFonts w:ascii="Times New Roman" w:hAnsi="Times New Roman" w:cs="Times New Roman"/>
          <w:sz w:val="28"/>
          <w:szCs w:val="28"/>
          <w:lang w:eastAsia="ru-RU"/>
        </w:rPr>
        <w:t xml:space="preserve">7.2.1.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00A3E">
        <w:rPr>
          <w:rFonts w:ascii="Times New Roman" w:hAnsi="Times New Roman" w:cs="Times New Roman"/>
          <w:sz w:val="28"/>
          <w:szCs w:val="28"/>
          <w:lang w:eastAsia="ru-RU"/>
        </w:rPr>
        <w:t>сообщения</w:t>
      </w:r>
      <w:proofErr w:type="gramEnd"/>
      <w:r w:rsidRPr="00700A3E">
        <w:rPr>
          <w:rFonts w:ascii="Times New Roman" w:hAnsi="Times New Roman" w:cs="Times New Roman"/>
          <w:sz w:val="28"/>
          <w:szCs w:val="28"/>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8" w:history="1">
        <w:r w:rsidRPr="00700A3E">
          <w:rPr>
            <w:rFonts w:ascii="Times New Roman" w:hAnsi="Times New Roman" w:cs="Times New Roman"/>
            <w:sz w:val="28"/>
            <w:szCs w:val="28"/>
            <w:lang w:eastAsia="ru-RU"/>
          </w:rPr>
          <w:t>Конституции</w:t>
        </w:r>
      </w:hyperlink>
      <w:r w:rsidRPr="00700A3E">
        <w:rPr>
          <w:rFonts w:ascii="Times New Roman" w:hAnsi="Times New Roman" w:cs="Times New Roman"/>
          <w:sz w:val="28"/>
          <w:szCs w:val="28"/>
          <w:lang w:eastAsia="ru-RU"/>
        </w:rPr>
        <w:t xml:space="preserve"> Российской Федерации.</w:t>
      </w:r>
    </w:p>
    <w:sectPr w:rsidR="00231FCC" w:rsidRPr="00700A3E" w:rsidSect="00035FE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A7" w:rsidRDefault="004E17A7" w:rsidP="003A0049">
      <w:pPr>
        <w:spacing w:after="0" w:line="240" w:lineRule="auto"/>
      </w:pPr>
      <w:r>
        <w:separator/>
      </w:r>
    </w:p>
  </w:endnote>
  <w:endnote w:type="continuationSeparator" w:id="0">
    <w:p w:rsidR="004E17A7" w:rsidRDefault="004E17A7" w:rsidP="003A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A7" w:rsidRDefault="004E17A7" w:rsidP="003A0049">
      <w:pPr>
        <w:spacing w:after="0" w:line="240" w:lineRule="auto"/>
      </w:pPr>
      <w:r>
        <w:separator/>
      </w:r>
    </w:p>
  </w:footnote>
  <w:footnote w:type="continuationSeparator" w:id="0">
    <w:p w:rsidR="004E17A7" w:rsidRDefault="004E17A7" w:rsidP="003A0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9D"/>
    <w:rsid w:val="000009D6"/>
    <w:rsid w:val="00016C31"/>
    <w:rsid w:val="00035FEA"/>
    <w:rsid w:val="00047EB3"/>
    <w:rsid w:val="00052379"/>
    <w:rsid w:val="00073FF0"/>
    <w:rsid w:val="000C4C3F"/>
    <w:rsid w:val="000D210D"/>
    <w:rsid w:val="000E3A23"/>
    <w:rsid w:val="00111EF2"/>
    <w:rsid w:val="00176842"/>
    <w:rsid w:val="001F0595"/>
    <w:rsid w:val="0020426D"/>
    <w:rsid w:val="002215B7"/>
    <w:rsid w:val="00231FCC"/>
    <w:rsid w:val="002528AD"/>
    <w:rsid w:val="0026310C"/>
    <w:rsid w:val="002769BA"/>
    <w:rsid w:val="002A5D9B"/>
    <w:rsid w:val="00302D04"/>
    <w:rsid w:val="00306BA4"/>
    <w:rsid w:val="00331DFE"/>
    <w:rsid w:val="00364750"/>
    <w:rsid w:val="00364979"/>
    <w:rsid w:val="00394A3F"/>
    <w:rsid w:val="003A0049"/>
    <w:rsid w:val="003A3001"/>
    <w:rsid w:val="003F52CC"/>
    <w:rsid w:val="0048409B"/>
    <w:rsid w:val="004A35D8"/>
    <w:rsid w:val="004C50CB"/>
    <w:rsid w:val="004E17A7"/>
    <w:rsid w:val="004E447C"/>
    <w:rsid w:val="004F4A93"/>
    <w:rsid w:val="00502B66"/>
    <w:rsid w:val="00552A13"/>
    <w:rsid w:val="00561848"/>
    <w:rsid w:val="005E0DB2"/>
    <w:rsid w:val="00626DB7"/>
    <w:rsid w:val="00633881"/>
    <w:rsid w:val="006747D7"/>
    <w:rsid w:val="006D2739"/>
    <w:rsid w:val="006E42BA"/>
    <w:rsid w:val="00700A3E"/>
    <w:rsid w:val="00745AEB"/>
    <w:rsid w:val="0077618F"/>
    <w:rsid w:val="00793421"/>
    <w:rsid w:val="0079760B"/>
    <w:rsid w:val="007A5F2C"/>
    <w:rsid w:val="007B249D"/>
    <w:rsid w:val="007D453A"/>
    <w:rsid w:val="007E64B4"/>
    <w:rsid w:val="008266DC"/>
    <w:rsid w:val="008309F9"/>
    <w:rsid w:val="008425D8"/>
    <w:rsid w:val="00847E52"/>
    <w:rsid w:val="0086151C"/>
    <w:rsid w:val="008739EB"/>
    <w:rsid w:val="00881B96"/>
    <w:rsid w:val="00924435"/>
    <w:rsid w:val="009710C4"/>
    <w:rsid w:val="00982106"/>
    <w:rsid w:val="00A33B20"/>
    <w:rsid w:val="00AB187F"/>
    <w:rsid w:val="00AC5C18"/>
    <w:rsid w:val="00AF382F"/>
    <w:rsid w:val="00B622CB"/>
    <w:rsid w:val="00B75C44"/>
    <w:rsid w:val="00B914D6"/>
    <w:rsid w:val="00BC2360"/>
    <w:rsid w:val="00BD5C58"/>
    <w:rsid w:val="00BF5865"/>
    <w:rsid w:val="00C071CB"/>
    <w:rsid w:val="00C76498"/>
    <w:rsid w:val="00C94C1F"/>
    <w:rsid w:val="00CD10DD"/>
    <w:rsid w:val="00D00EBA"/>
    <w:rsid w:val="00D033C1"/>
    <w:rsid w:val="00D8358D"/>
    <w:rsid w:val="00DA4898"/>
    <w:rsid w:val="00E27565"/>
    <w:rsid w:val="00E34DD8"/>
    <w:rsid w:val="00E42DCA"/>
    <w:rsid w:val="00E82298"/>
    <w:rsid w:val="00E82CC3"/>
    <w:rsid w:val="00F0401D"/>
    <w:rsid w:val="00F13C0E"/>
    <w:rsid w:val="00F22681"/>
    <w:rsid w:val="00F63898"/>
    <w:rsid w:val="00F72D08"/>
    <w:rsid w:val="00F81761"/>
    <w:rsid w:val="00FD2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01"/>
    <w:pPr>
      <w:spacing w:after="200" w:line="276" w:lineRule="auto"/>
    </w:pPr>
    <w:rPr>
      <w:rFonts w:cs="Calibri"/>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A0049"/>
    <w:pPr>
      <w:autoSpaceDE w:val="0"/>
      <w:autoSpaceDN w:val="0"/>
      <w:adjustRightInd w:val="0"/>
    </w:pPr>
    <w:rPr>
      <w:color w:val="000000"/>
      <w:sz w:val="24"/>
      <w:szCs w:val="24"/>
      <w:lang w:eastAsia="en-US"/>
    </w:rPr>
  </w:style>
  <w:style w:type="paragraph" w:styleId="a3">
    <w:name w:val="header"/>
    <w:basedOn w:val="a"/>
    <w:link w:val="a4"/>
    <w:uiPriority w:val="99"/>
    <w:rsid w:val="003A004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A0049"/>
  </w:style>
  <w:style w:type="paragraph" w:styleId="a5">
    <w:name w:val="footer"/>
    <w:basedOn w:val="a"/>
    <w:link w:val="a6"/>
    <w:uiPriority w:val="99"/>
    <w:rsid w:val="003A004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A0049"/>
  </w:style>
  <w:style w:type="paragraph" w:customStyle="1" w:styleId="ConsPlusNormal">
    <w:name w:val="ConsPlusNormal"/>
    <w:uiPriority w:val="99"/>
    <w:rsid w:val="00394A3F"/>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01"/>
    <w:pPr>
      <w:spacing w:after="200" w:line="276" w:lineRule="auto"/>
    </w:pPr>
    <w:rPr>
      <w:rFonts w:cs="Calibri"/>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A0049"/>
    <w:pPr>
      <w:autoSpaceDE w:val="0"/>
      <w:autoSpaceDN w:val="0"/>
      <w:adjustRightInd w:val="0"/>
    </w:pPr>
    <w:rPr>
      <w:color w:val="000000"/>
      <w:sz w:val="24"/>
      <w:szCs w:val="24"/>
      <w:lang w:eastAsia="en-US"/>
    </w:rPr>
  </w:style>
  <w:style w:type="paragraph" w:styleId="a3">
    <w:name w:val="header"/>
    <w:basedOn w:val="a"/>
    <w:link w:val="a4"/>
    <w:uiPriority w:val="99"/>
    <w:rsid w:val="003A004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A0049"/>
  </w:style>
  <w:style w:type="paragraph" w:styleId="a5">
    <w:name w:val="footer"/>
    <w:basedOn w:val="a"/>
    <w:link w:val="a6"/>
    <w:uiPriority w:val="99"/>
    <w:rsid w:val="003A004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A0049"/>
  </w:style>
  <w:style w:type="paragraph" w:customStyle="1" w:styleId="ConsPlusNormal">
    <w:name w:val="ConsPlusNormal"/>
    <w:uiPriority w:val="99"/>
    <w:rsid w:val="00394A3F"/>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17816">
      <w:bodyDiv w:val="1"/>
      <w:marLeft w:val="0"/>
      <w:marRight w:val="0"/>
      <w:marTop w:val="0"/>
      <w:marBottom w:val="0"/>
      <w:divBdr>
        <w:top w:val="none" w:sz="0" w:space="0" w:color="auto"/>
        <w:left w:val="none" w:sz="0" w:space="0" w:color="auto"/>
        <w:bottom w:val="none" w:sz="0" w:space="0" w:color="auto"/>
        <w:right w:val="none" w:sz="0" w:space="0" w:color="auto"/>
      </w:divBdr>
    </w:div>
    <w:div w:id="1854342599">
      <w:marLeft w:val="0"/>
      <w:marRight w:val="0"/>
      <w:marTop w:val="0"/>
      <w:marBottom w:val="0"/>
      <w:divBdr>
        <w:top w:val="none" w:sz="0" w:space="0" w:color="auto"/>
        <w:left w:val="none" w:sz="0" w:space="0" w:color="auto"/>
        <w:bottom w:val="none" w:sz="0" w:space="0" w:color="auto"/>
        <w:right w:val="none" w:sz="0" w:space="0" w:color="auto"/>
      </w:divBdr>
    </w:div>
    <w:div w:id="1854342606">
      <w:marLeft w:val="0"/>
      <w:marRight w:val="0"/>
      <w:marTop w:val="0"/>
      <w:marBottom w:val="0"/>
      <w:divBdr>
        <w:top w:val="none" w:sz="0" w:space="0" w:color="auto"/>
        <w:left w:val="none" w:sz="0" w:space="0" w:color="auto"/>
        <w:bottom w:val="none" w:sz="0" w:space="0" w:color="auto"/>
        <w:right w:val="none" w:sz="0" w:space="0" w:color="auto"/>
      </w:divBdr>
      <w:divsChild>
        <w:div w:id="1854342598">
          <w:marLeft w:val="0"/>
          <w:marRight w:val="0"/>
          <w:marTop w:val="121"/>
          <w:marBottom w:val="0"/>
          <w:divBdr>
            <w:top w:val="none" w:sz="0" w:space="0" w:color="auto"/>
            <w:left w:val="none" w:sz="0" w:space="0" w:color="auto"/>
            <w:bottom w:val="none" w:sz="0" w:space="0" w:color="auto"/>
            <w:right w:val="none" w:sz="0" w:space="0" w:color="auto"/>
          </w:divBdr>
        </w:div>
        <w:div w:id="1854342600">
          <w:marLeft w:val="0"/>
          <w:marRight w:val="0"/>
          <w:marTop w:val="121"/>
          <w:marBottom w:val="0"/>
          <w:divBdr>
            <w:top w:val="none" w:sz="0" w:space="0" w:color="auto"/>
            <w:left w:val="none" w:sz="0" w:space="0" w:color="auto"/>
            <w:bottom w:val="none" w:sz="0" w:space="0" w:color="auto"/>
            <w:right w:val="none" w:sz="0" w:space="0" w:color="auto"/>
          </w:divBdr>
        </w:div>
        <w:div w:id="1854342602">
          <w:marLeft w:val="0"/>
          <w:marRight w:val="0"/>
          <w:marTop w:val="121"/>
          <w:marBottom w:val="0"/>
          <w:divBdr>
            <w:top w:val="none" w:sz="0" w:space="0" w:color="auto"/>
            <w:left w:val="none" w:sz="0" w:space="0" w:color="auto"/>
            <w:bottom w:val="none" w:sz="0" w:space="0" w:color="auto"/>
            <w:right w:val="none" w:sz="0" w:space="0" w:color="auto"/>
          </w:divBdr>
        </w:div>
        <w:div w:id="1854342604">
          <w:marLeft w:val="0"/>
          <w:marRight w:val="0"/>
          <w:marTop w:val="121"/>
          <w:marBottom w:val="0"/>
          <w:divBdr>
            <w:top w:val="none" w:sz="0" w:space="0" w:color="auto"/>
            <w:left w:val="none" w:sz="0" w:space="0" w:color="auto"/>
            <w:bottom w:val="none" w:sz="0" w:space="0" w:color="auto"/>
            <w:right w:val="none" w:sz="0" w:space="0" w:color="auto"/>
          </w:divBdr>
        </w:div>
        <w:div w:id="1854342607">
          <w:marLeft w:val="0"/>
          <w:marRight w:val="0"/>
          <w:marTop w:val="121"/>
          <w:marBottom w:val="0"/>
          <w:divBdr>
            <w:top w:val="none" w:sz="0" w:space="0" w:color="auto"/>
            <w:left w:val="none" w:sz="0" w:space="0" w:color="auto"/>
            <w:bottom w:val="none" w:sz="0" w:space="0" w:color="auto"/>
            <w:right w:val="none" w:sz="0" w:space="0" w:color="auto"/>
          </w:divBdr>
        </w:div>
        <w:div w:id="1854342608">
          <w:marLeft w:val="0"/>
          <w:marRight w:val="0"/>
          <w:marTop w:val="121"/>
          <w:marBottom w:val="0"/>
          <w:divBdr>
            <w:top w:val="none" w:sz="0" w:space="0" w:color="auto"/>
            <w:left w:val="none" w:sz="0" w:space="0" w:color="auto"/>
            <w:bottom w:val="none" w:sz="0" w:space="0" w:color="auto"/>
            <w:right w:val="none" w:sz="0" w:space="0" w:color="auto"/>
          </w:divBdr>
        </w:div>
        <w:div w:id="1854342610">
          <w:marLeft w:val="0"/>
          <w:marRight w:val="0"/>
          <w:marTop w:val="121"/>
          <w:marBottom w:val="0"/>
          <w:divBdr>
            <w:top w:val="none" w:sz="0" w:space="0" w:color="auto"/>
            <w:left w:val="none" w:sz="0" w:space="0" w:color="auto"/>
            <w:bottom w:val="none" w:sz="0" w:space="0" w:color="auto"/>
            <w:right w:val="none" w:sz="0" w:space="0" w:color="auto"/>
          </w:divBdr>
        </w:div>
        <w:div w:id="1854342614">
          <w:marLeft w:val="0"/>
          <w:marRight w:val="0"/>
          <w:marTop w:val="121"/>
          <w:marBottom w:val="0"/>
          <w:divBdr>
            <w:top w:val="none" w:sz="0" w:space="0" w:color="auto"/>
            <w:left w:val="none" w:sz="0" w:space="0" w:color="auto"/>
            <w:bottom w:val="none" w:sz="0" w:space="0" w:color="auto"/>
            <w:right w:val="none" w:sz="0" w:space="0" w:color="auto"/>
          </w:divBdr>
        </w:div>
        <w:div w:id="1854342615">
          <w:marLeft w:val="0"/>
          <w:marRight w:val="0"/>
          <w:marTop w:val="121"/>
          <w:marBottom w:val="0"/>
          <w:divBdr>
            <w:top w:val="none" w:sz="0" w:space="0" w:color="auto"/>
            <w:left w:val="none" w:sz="0" w:space="0" w:color="auto"/>
            <w:bottom w:val="none" w:sz="0" w:space="0" w:color="auto"/>
            <w:right w:val="none" w:sz="0" w:space="0" w:color="auto"/>
          </w:divBdr>
        </w:div>
        <w:div w:id="1854342618">
          <w:marLeft w:val="0"/>
          <w:marRight w:val="0"/>
          <w:marTop w:val="121"/>
          <w:marBottom w:val="0"/>
          <w:divBdr>
            <w:top w:val="none" w:sz="0" w:space="0" w:color="auto"/>
            <w:left w:val="none" w:sz="0" w:space="0" w:color="auto"/>
            <w:bottom w:val="none" w:sz="0" w:space="0" w:color="auto"/>
            <w:right w:val="none" w:sz="0" w:space="0" w:color="auto"/>
          </w:divBdr>
        </w:div>
        <w:div w:id="1854342620">
          <w:marLeft w:val="0"/>
          <w:marRight w:val="0"/>
          <w:marTop w:val="121"/>
          <w:marBottom w:val="0"/>
          <w:divBdr>
            <w:top w:val="none" w:sz="0" w:space="0" w:color="auto"/>
            <w:left w:val="none" w:sz="0" w:space="0" w:color="auto"/>
            <w:bottom w:val="none" w:sz="0" w:space="0" w:color="auto"/>
            <w:right w:val="none" w:sz="0" w:space="0" w:color="auto"/>
          </w:divBdr>
        </w:div>
        <w:div w:id="1854342624">
          <w:marLeft w:val="0"/>
          <w:marRight w:val="0"/>
          <w:marTop w:val="121"/>
          <w:marBottom w:val="0"/>
          <w:divBdr>
            <w:top w:val="none" w:sz="0" w:space="0" w:color="auto"/>
            <w:left w:val="none" w:sz="0" w:space="0" w:color="auto"/>
            <w:bottom w:val="none" w:sz="0" w:space="0" w:color="auto"/>
            <w:right w:val="none" w:sz="0" w:space="0" w:color="auto"/>
          </w:divBdr>
        </w:div>
        <w:div w:id="1854342626">
          <w:marLeft w:val="0"/>
          <w:marRight w:val="0"/>
          <w:marTop w:val="121"/>
          <w:marBottom w:val="0"/>
          <w:divBdr>
            <w:top w:val="none" w:sz="0" w:space="0" w:color="auto"/>
            <w:left w:val="none" w:sz="0" w:space="0" w:color="auto"/>
            <w:bottom w:val="none" w:sz="0" w:space="0" w:color="auto"/>
            <w:right w:val="none" w:sz="0" w:space="0" w:color="auto"/>
          </w:divBdr>
        </w:div>
        <w:div w:id="1854342627">
          <w:marLeft w:val="0"/>
          <w:marRight w:val="0"/>
          <w:marTop w:val="121"/>
          <w:marBottom w:val="0"/>
          <w:divBdr>
            <w:top w:val="none" w:sz="0" w:space="0" w:color="auto"/>
            <w:left w:val="none" w:sz="0" w:space="0" w:color="auto"/>
            <w:bottom w:val="none" w:sz="0" w:space="0" w:color="auto"/>
            <w:right w:val="none" w:sz="0" w:space="0" w:color="auto"/>
          </w:divBdr>
        </w:div>
        <w:div w:id="1854342630">
          <w:marLeft w:val="0"/>
          <w:marRight w:val="0"/>
          <w:marTop w:val="121"/>
          <w:marBottom w:val="0"/>
          <w:divBdr>
            <w:top w:val="none" w:sz="0" w:space="0" w:color="auto"/>
            <w:left w:val="none" w:sz="0" w:space="0" w:color="auto"/>
            <w:bottom w:val="none" w:sz="0" w:space="0" w:color="auto"/>
            <w:right w:val="none" w:sz="0" w:space="0" w:color="auto"/>
          </w:divBdr>
        </w:div>
        <w:div w:id="1854342631">
          <w:marLeft w:val="0"/>
          <w:marRight w:val="0"/>
          <w:marTop w:val="121"/>
          <w:marBottom w:val="0"/>
          <w:divBdr>
            <w:top w:val="none" w:sz="0" w:space="0" w:color="auto"/>
            <w:left w:val="none" w:sz="0" w:space="0" w:color="auto"/>
            <w:bottom w:val="none" w:sz="0" w:space="0" w:color="auto"/>
            <w:right w:val="none" w:sz="0" w:space="0" w:color="auto"/>
          </w:divBdr>
        </w:div>
        <w:div w:id="1854342632">
          <w:marLeft w:val="0"/>
          <w:marRight w:val="0"/>
          <w:marTop w:val="121"/>
          <w:marBottom w:val="0"/>
          <w:divBdr>
            <w:top w:val="none" w:sz="0" w:space="0" w:color="auto"/>
            <w:left w:val="none" w:sz="0" w:space="0" w:color="auto"/>
            <w:bottom w:val="none" w:sz="0" w:space="0" w:color="auto"/>
            <w:right w:val="none" w:sz="0" w:space="0" w:color="auto"/>
          </w:divBdr>
        </w:div>
        <w:div w:id="1854342634">
          <w:marLeft w:val="0"/>
          <w:marRight w:val="0"/>
          <w:marTop w:val="121"/>
          <w:marBottom w:val="0"/>
          <w:divBdr>
            <w:top w:val="none" w:sz="0" w:space="0" w:color="auto"/>
            <w:left w:val="none" w:sz="0" w:space="0" w:color="auto"/>
            <w:bottom w:val="none" w:sz="0" w:space="0" w:color="auto"/>
            <w:right w:val="none" w:sz="0" w:space="0" w:color="auto"/>
          </w:divBdr>
        </w:div>
        <w:div w:id="1854342638">
          <w:marLeft w:val="0"/>
          <w:marRight w:val="0"/>
          <w:marTop w:val="121"/>
          <w:marBottom w:val="0"/>
          <w:divBdr>
            <w:top w:val="none" w:sz="0" w:space="0" w:color="auto"/>
            <w:left w:val="none" w:sz="0" w:space="0" w:color="auto"/>
            <w:bottom w:val="none" w:sz="0" w:space="0" w:color="auto"/>
            <w:right w:val="none" w:sz="0" w:space="0" w:color="auto"/>
          </w:divBdr>
        </w:div>
        <w:div w:id="1854342639">
          <w:marLeft w:val="0"/>
          <w:marRight w:val="0"/>
          <w:marTop w:val="121"/>
          <w:marBottom w:val="0"/>
          <w:divBdr>
            <w:top w:val="none" w:sz="0" w:space="0" w:color="auto"/>
            <w:left w:val="none" w:sz="0" w:space="0" w:color="auto"/>
            <w:bottom w:val="none" w:sz="0" w:space="0" w:color="auto"/>
            <w:right w:val="none" w:sz="0" w:space="0" w:color="auto"/>
          </w:divBdr>
        </w:div>
        <w:div w:id="1854342642">
          <w:marLeft w:val="0"/>
          <w:marRight w:val="0"/>
          <w:marTop w:val="121"/>
          <w:marBottom w:val="0"/>
          <w:divBdr>
            <w:top w:val="none" w:sz="0" w:space="0" w:color="auto"/>
            <w:left w:val="none" w:sz="0" w:space="0" w:color="auto"/>
            <w:bottom w:val="none" w:sz="0" w:space="0" w:color="auto"/>
            <w:right w:val="none" w:sz="0" w:space="0" w:color="auto"/>
          </w:divBdr>
        </w:div>
        <w:div w:id="1854342649">
          <w:marLeft w:val="0"/>
          <w:marRight w:val="0"/>
          <w:marTop w:val="121"/>
          <w:marBottom w:val="0"/>
          <w:divBdr>
            <w:top w:val="none" w:sz="0" w:space="0" w:color="auto"/>
            <w:left w:val="none" w:sz="0" w:space="0" w:color="auto"/>
            <w:bottom w:val="none" w:sz="0" w:space="0" w:color="auto"/>
            <w:right w:val="none" w:sz="0" w:space="0" w:color="auto"/>
          </w:divBdr>
        </w:div>
        <w:div w:id="1854342650">
          <w:marLeft w:val="0"/>
          <w:marRight w:val="0"/>
          <w:marTop w:val="121"/>
          <w:marBottom w:val="0"/>
          <w:divBdr>
            <w:top w:val="none" w:sz="0" w:space="0" w:color="auto"/>
            <w:left w:val="none" w:sz="0" w:space="0" w:color="auto"/>
            <w:bottom w:val="none" w:sz="0" w:space="0" w:color="auto"/>
            <w:right w:val="none" w:sz="0" w:space="0" w:color="auto"/>
          </w:divBdr>
        </w:div>
        <w:div w:id="1854342653">
          <w:marLeft w:val="0"/>
          <w:marRight w:val="0"/>
          <w:marTop w:val="121"/>
          <w:marBottom w:val="0"/>
          <w:divBdr>
            <w:top w:val="none" w:sz="0" w:space="0" w:color="auto"/>
            <w:left w:val="none" w:sz="0" w:space="0" w:color="auto"/>
            <w:bottom w:val="none" w:sz="0" w:space="0" w:color="auto"/>
            <w:right w:val="none" w:sz="0" w:space="0" w:color="auto"/>
          </w:divBdr>
        </w:div>
        <w:div w:id="1854342654">
          <w:marLeft w:val="0"/>
          <w:marRight w:val="0"/>
          <w:marTop w:val="121"/>
          <w:marBottom w:val="0"/>
          <w:divBdr>
            <w:top w:val="none" w:sz="0" w:space="0" w:color="auto"/>
            <w:left w:val="none" w:sz="0" w:space="0" w:color="auto"/>
            <w:bottom w:val="none" w:sz="0" w:space="0" w:color="auto"/>
            <w:right w:val="none" w:sz="0" w:space="0" w:color="auto"/>
          </w:divBdr>
        </w:div>
        <w:div w:id="1854342655">
          <w:marLeft w:val="0"/>
          <w:marRight w:val="0"/>
          <w:marTop w:val="121"/>
          <w:marBottom w:val="0"/>
          <w:divBdr>
            <w:top w:val="none" w:sz="0" w:space="0" w:color="auto"/>
            <w:left w:val="none" w:sz="0" w:space="0" w:color="auto"/>
            <w:bottom w:val="none" w:sz="0" w:space="0" w:color="auto"/>
            <w:right w:val="none" w:sz="0" w:space="0" w:color="auto"/>
          </w:divBdr>
        </w:div>
        <w:div w:id="1854342656">
          <w:marLeft w:val="0"/>
          <w:marRight w:val="0"/>
          <w:marTop w:val="121"/>
          <w:marBottom w:val="0"/>
          <w:divBdr>
            <w:top w:val="none" w:sz="0" w:space="0" w:color="auto"/>
            <w:left w:val="none" w:sz="0" w:space="0" w:color="auto"/>
            <w:bottom w:val="none" w:sz="0" w:space="0" w:color="auto"/>
            <w:right w:val="none" w:sz="0" w:space="0" w:color="auto"/>
          </w:divBdr>
        </w:div>
        <w:div w:id="1854342662">
          <w:marLeft w:val="0"/>
          <w:marRight w:val="0"/>
          <w:marTop w:val="121"/>
          <w:marBottom w:val="0"/>
          <w:divBdr>
            <w:top w:val="none" w:sz="0" w:space="0" w:color="auto"/>
            <w:left w:val="none" w:sz="0" w:space="0" w:color="auto"/>
            <w:bottom w:val="none" w:sz="0" w:space="0" w:color="auto"/>
            <w:right w:val="none" w:sz="0" w:space="0" w:color="auto"/>
          </w:divBdr>
        </w:div>
        <w:div w:id="1854342663">
          <w:marLeft w:val="0"/>
          <w:marRight w:val="0"/>
          <w:marTop w:val="121"/>
          <w:marBottom w:val="0"/>
          <w:divBdr>
            <w:top w:val="none" w:sz="0" w:space="0" w:color="auto"/>
            <w:left w:val="none" w:sz="0" w:space="0" w:color="auto"/>
            <w:bottom w:val="none" w:sz="0" w:space="0" w:color="auto"/>
            <w:right w:val="none" w:sz="0" w:space="0" w:color="auto"/>
          </w:divBdr>
        </w:div>
        <w:div w:id="1854342664">
          <w:marLeft w:val="0"/>
          <w:marRight w:val="0"/>
          <w:marTop w:val="121"/>
          <w:marBottom w:val="0"/>
          <w:divBdr>
            <w:top w:val="none" w:sz="0" w:space="0" w:color="auto"/>
            <w:left w:val="none" w:sz="0" w:space="0" w:color="auto"/>
            <w:bottom w:val="none" w:sz="0" w:space="0" w:color="auto"/>
            <w:right w:val="none" w:sz="0" w:space="0" w:color="auto"/>
          </w:divBdr>
        </w:div>
        <w:div w:id="1854342666">
          <w:marLeft w:val="0"/>
          <w:marRight w:val="0"/>
          <w:marTop w:val="121"/>
          <w:marBottom w:val="0"/>
          <w:divBdr>
            <w:top w:val="none" w:sz="0" w:space="0" w:color="auto"/>
            <w:left w:val="none" w:sz="0" w:space="0" w:color="auto"/>
            <w:bottom w:val="none" w:sz="0" w:space="0" w:color="auto"/>
            <w:right w:val="none" w:sz="0" w:space="0" w:color="auto"/>
          </w:divBdr>
        </w:div>
        <w:div w:id="1854342667">
          <w:marLeft w:val="0"/>
          <w:marRight w:val="0"/>
          <w:marTop w:val="121"/>
          <w:marBottom w:val="0"/>
          <w:divBdr>
            <w:top w:val="none" w:sz="0" w:space="0" w:color="auto"/>
            <w:left w:val="none" w:sz="0" w:space="0" w:color="auto"/>
            <w:bottom w:val="none" w:sz="0" w:space="0" w:color="auto"/>
            <w:right w:val="none" w:sz="0" w:space="0" w:color="auto"/>
          </w:divBdr>
        </w:div>
        <w:div w:id="1854342671">
          <w:marLeft w:val="0"/>
          <w:marRight w:val="0"/>
          <w:marTop w:val="121"/>
          <w:marBottom w:val="0"/>
          <w:divBdr>
            <w:top w:val="none" w:sz="0" w:space="0" w:color="auto"/>
            <w:left w:val="none" w:sz="0" w:space="0" w:color="auto"/>
            <w:bottom w:val="none" w:sz="0" w:space="0" w:color="auto"/>
            <w:right w:val="none" w:sz="0" w:space="0" w:color="auto"/>
          </w:divBdr>
        </w:div>
        <w:div w:id="1854342672">
          <w:marLeft w:val="0"/>
          <w:marRight w:val="0"/>
          <w:marTop w:val="121"/>
          <w:marBottom w:val="0"/>
          <w:divBdr>
            <w:top w:val="none" w:sz="0" w:space="0" w:color="auto"/>
            <w:left w:val="none" w:sz="0" w:space="0" w:color="auto"/>
            <w:bottom w:val="none" w:sz="0" w:space="0" w:color="auto"/>
            <w:right w:val="none" w:sz="0" w:space="0" w:color="auto"/>
          </w:divBdr>
        </w:div>
        <w:div w:id="1854342673">
          <w:marLeft w:val="0"/>
          <w:marRight w:val="0"/>
          <w:marTop w:val="121"/>
          <w:marBottom w:val="0"/>
          <w:divBdr>
            <w:top w:val="none" w:sz="0" w:space="0" w:color="auto"/>
            <w:left w:val="none" w:sz="0" w:space="0" w:color="auto"/>
            <w:bottom w:val="none" w:sz="0" w:space="0" w:color="auto"/>
            <w:right w:val="none" w:sz="0" w:space="0" w:color="auto"/>
          </w:divBdr>
        </w:div>
        <w:div w:id="1854342675">
          <w:marLeft w:val="0"/>
          <w:marRight w:val="0"/>
          <w:marTop w:val="121"/>
          <w:marBottom w:val="0"/>
          <w:divBdr>
            <w:top w:val="none" w:sz="0" w:space="0" w:color="auto"/>
            <w:left w:val="none" w:sz="0" w:space="0" w:color="auto"/>
            <w:bottom w:val="none" w:sz="0" w:space="0" w:color="auto"/>
            <w:right w:val="none" w:sz="0" w:space="0" w:color="auto"/>
          </w:divBdr>
        </w:div>
        <w:div w:id="1854342677">
          <w:marLeft w:val="0"/>
          <w:marRight w:val="0"/>
          <w:marTop w:val="121"/>
          <w:marBottom w:val="0"/>
          <w:divBdr>
            <w:top w:val="none" w:sz="0" w:space="0" w:color="auto"/>
            <w:left w:val="none" w:sz="0" w:space="0" w:color="auto"/>
            <w:bottom w:val="none" w:sz="0" w:space="0" w:color="auto"/>
            <w:right w:val="none" w:sz="0" w:space="0" w:color="auto"/>
          </w:divBdr>
        </w:div>
        <w:div w:id="1854342678">
          <w:marLeft w:val="0"/>
          <w:marRight w:val="0"/>
          <w:marTop w:val="121"/>
          <w:marBottom w:val="0"/>
          <w:divBdr>
            <w:top w:val="none" w:sz="0" w:space="0" w:color="auto"/>
            <w:left w:val="none" w:sz="0" w:space="0" w:color="auto"/>
            <w:bottom w:val="none" w:sz="0" w:space="0" w:color="auto"/>
            <w:right w:val="none" w:sz="0" w:space="0" w:color="auto"/>
          </w:divBdr>
        </w:div>
        <w:div w:id="1854342683">
          <w:marLeft w:val="0"/>
          <w:marRight w:val="0"/>
          <w:marTop w:val="121"/>
          <w:marBottom w:val="0"/>
          <w:divBdr>
            <w:top w:val="none" w:sz="0" w:space="0" w:color="auto"/>
            <w:left w:val="none" w:sz="0" w:space="0" w:color="auto"/>
            <w:bottom w:val="none" w:sz="0" w:space="0" w:color="auto"/>
            <w:right w:val="none" w:sz="0" w:space="0" w:color="auto"/>
          </w:divBdr>
        </w:div>
        <w:div w:id="1854342685">
          <w:marLeft w:val="0"/>
          <w:marRight w:val="0"/>
          <w:marTop w:val="121"/>
          <w:marBottom w:val="0"/>
          <w:divBdr>
            <w:top w:val="none" w:sz="0" w:space="0" w:color="auto"/>
            <w:left w:val="none" w:sz="0" w:space="0" w:color="auto"/>
            <w:bottom w:val="none" w:sz="0" w:space="0" w:color="auto"/>
            <w:right w:val="none" w:sz="0" w:space="0" w:color="auto"/>
          </w:divBdr>
        </w:div>
      </w:divsChild>
    </w:div>
    <w:div w:id="1854342619">
      <w:marLeft w:val="0"/>
      <w:marRight w:val="0"/>
      <w:marTop w:val="0"/>
      <w:marBottom w:val="0"/>
      <w:divBdr>
        <w:top w:val="none" w:sz="0" w:space="0" w:color="auto"/>
        <w:left w:val="none" w:sz="0" w:space="0" w:color="auto"/>
        <w:bottom w:val="none" w:sz="0" w:space="0" w:color="auto"/>
        <w:right w:val="none" w:sz="0" w:space="0" w:color="auto"/>
      </w:divBdr>
      <w:divsChild>
        <w:div w:id="1854342617">
          <w:marLeft w:val="0"/>
          <w:marRight w:val="0"/>
          <w:marTop w:val="121"/>
          <w:marBottom w:val="0"/>
          <w:divBdr>
            <w:top w:val="none" w:sz="0" w:space="0" w:color="auto"/>
            <w:left w:val="none" w:sz="0" w:space="0" w:color="auto"/>
            <w:bottom w:val="none" w:sz="0" w:space="0" w:color="auto"/>
            <w:right w:val="none" w:sz="0" w:space="0" w:color="auto"/>
          </w:divBdr>
        </w:div>
      </w:divsChild>
    </w:div>
    <w:div w:id="1854342640">
      <w:marLeft w:val="0"/>
      <w:marRight w:val="0"/>
      <w:marTop w:val="0"/>
      <w:marBottom w:val="0"/>
      <w:divBdr>
        <w:top w:val="none" w:sz="0" w:space="0" w:color="auto"/>
        <w:left w:val="none" w:sz="0" w:space="0" w:color="auto"/>
        <w:bottom w:val="none" w:sz="0" w:space="0" w:color="auto"/>
        <w:right w:val="none" w:sz="0" w:space="0" w:color="auto"/>
      </w:divBdr>
    </w:div>
    <w:div w:id="1854342659">
      <w:marLeft w:val="0"/>
      <w:marRight w:val="0"/>
      <w:marTop w:val="0"/>
      <w:marBottom w:val="0"/>
      <w:divBdr>
        <w:top w:val="none" w:sz="0" w:space="0" w:color="auto"/>
        <w:left w:val="none" w:sz="0" w:space="0" w:color="auto"/>
        <w:bottom w:val="none" w:sz="0" w:space="0" w:color="auto"/>
        <w:right w:val="none" w:sz="0" w:space="0" w:color="auto"/>
      </w:divBdr>
    </w:div>
    <w:div w:id="1854342661">
      <w:marLeft w:val="0"/>
      <w:marRight w:val="0"/>
      <w:marTop w:val="0"/>
      <w:marBottom w:val="0"/>
      <w:divBdr>
        <w:top w:val="none" w:sz="0" w:space="0" w:color="auto"/>
        <w:left w:val="none" w:sz="0" w:space="0" w:color="auto"/>
        <w:bottom w:val="none" w:sz="0" w:space="0" w:color="auto"/>
        <w:right w:val="none" w:sz="0" w:space="0" w:color="auto"/>
      </w:divBdr>
      <w:divsChild>
        <w:div w:id="1854342603">
          <w:marLeft w:val="0"/>
          <w:marRight w:val="0"/>
          <w:marTop w:val="121"/>
          <w:marBottom w:val="0"/>
          <w:divBdr>
            <w:top w:val="none" w:sz="0" w:space="0" w:color="auto"/>
            <w:left w:val="none" w:sz="0" w:space="0" w:color="auto"/>
            <w:bottom w:val="none" w:sz="0" w:space="0" w:color="auto"/>
            <w:right w:val="none" w:sz="0" w:space="0" w:color="auto"/>
          </w:divBdr>
        </w:div>
        <w:div w:id="1854342605">
          <w:marLeft w:val="0"/>
          <w:marRight w:val="0"/>
          <w:marTop w:val="121"/>
          <w:marBottom w:val="0"/>
          <w:divBdr>
            <w:top w:val="none" w:sz="0" w:space="0" w:color="auto"/>
            <w:left w:val="none" w:sz="0" w:space="0" w:color="auto"/>
            <w:bottom w:val="none" w:sz="0" w:space="0" w:color="auto"/>
            <w:right w:val="none" w:sz="0" w:space="0" w:color="auto"/>
          </w:divBdr>
        </w:div>
        <w:div w:id="1854342616">
          <w:marLeft w:val="0"/>
          <w:marRight w:val="0"/>
          <w:marTop w:val="121"/>
          <w:marBottom w:val="0"/>
          <w:divBdr>
            <w:top w:val="none" w:sz="0" w:space="0" w:color="auto"/>
            <w:left w:val="none" w:sz="0" w:space="0" w:color="auto"/>
            <w:bottom w:val="none" w:sz="0" w:space="0" w:color="auto"/>
            <w:right w:val="none" w:sz="0" w:space="0" w:color="auto"/>
          </w:divBdr>
        </w:div>
        <w:div w:id="1854342629">
          <w:marLeft w:val="0"/>
          <w:marRight w:val="0"/>
          <w:marTop w:val="121"/>
          <w:marBottom w:val="0"/>
          <w:divBdr>
            <w:top w:val="none" w:sz="0" w:space="0" w:color="auto"/>
            <w:left w:val="none" w:sz="0" w:space="0" w:color="auto"/>
            <w:bottom w:val="none" w:sz="0" w:space="0" w:color="auto"/>
            <w:right w:val="none" w:sz="0" w:space="0" w:color="auto"/>
          </w:divBdr>
        </w:div>
        <w:div w:id="1854342636">
          <w:marLeft w:val="0"/>
          <w:marRight w:val="0"/>
          <w:marTop w:val="121"/>
          <w:marBottom w:val="0"/>
          <w:divBdr>
            <w:top w:val="none" w:sz="0" w:space="0" w:color="auto"/>
            <w:left w:val="none" w:sz="0" w:space="0" w:color="auto"/>
            <w:bottom w:val="none" w:sz="0" w:space="0" w:color="auto"/>
            <w:right w:val="none" w:sz="0" w:space="0" w:color="auto"/>
          </w:divBdr>
        </w:div>
        <w:div w:id="1854342637">
          <w:marLeft w:val="0"/>
          <w:marRight w:val="0"/>
          <w:marTop w:val="121"/>
          <w:marBottom w:val="0"/>
          <w:divBdr>
            <w:top w:val="none" w:sz="0" w:space="0" w:color="auto"/>
            <w:left w:val="none" w:sz="0" w:space="0" w:color="auto"/>
            <w:bottom w:val="none" w:sz="0" w:space="0" w:color="auto"/>
            <w:right w:val="none" w:sz="0" w:space="0" w:color="auto"/>
          </w:divBdr>
        </w:div>
        <w:div w:id="1854342643">
          <w:marLeft w:val="0"/>
          <w:marRight w:val="0"/>
          <w:marTop w:val="0"/>
          <w:marBottom w:val="0"/>
          <w:divBdr>
            <w:top w:val="none" w:sz="0" w:space="0" w:color="auto"/>
            <w:left w:val="none" w:sz="0" w:space="0" w:color="auto"/>
            <w:bottom w:val="none" w:sz="0" w:space="0" w:color="auto"/>
            <w:right w:val="none" w:sz="0" w:space="0" w:color="auto"/>
          </w:divBdr>
        </w:div>
        <w:div w:id="1854342646">
          <w:marLeft w:val="0"/>
          <w:marRight w:val="0"/>
          <w:marTop w:val="0"/>
          <w:marBottom w:val="0"/>
          <w:divBdr>
            <w:top w:val="none" w:sz="0" w:space="0" w:color="auto"/>
            <w:left w:val="none" w:sz="0" w:space="0" w:color="auto"/>
            <w:bottom w:val="none" w:sz="0" w:space="0" w:color="auto"/>
            <w:right w:val="none" w:sz="0" w:space="0" w:color="auto"/>
          </w:divBdr>
        </w:div>
        <w:div w:id="1854342657">
          <w:marLeft w:val="0"/>
          <w:marRight w:val="0"/>
          <w:marTop w:val="0"/>
          <w:marBottom w:val="0"/>
          <w:divBdr>
            <w:top w:val="none" w:sz="0" w:space="0" w:color="auto"/>
            <w:left w:val="none" w:sz="0" w:space="0" w:color="auto"/>
            <w:bottom w:val="none" w:sz="0" w:space="0" w:color="auto"/>
            <w:right w:val="none" w:sz="0" w:space="0" w:color="auto"/>
          </w:divBdr>
        </w:div>
        <w:div w:id="1854342660">
          <w:marLeft w:val="0"/>
          <w:marRight w:val="0"/>
          <w:marTop w:val="121"/>
          <w:marBottom w:val="0"/>
          <w:divBdr>
            <w:top w:val="none" w:sz="0" w:space="0" w:color="auto"/>
            <w:left w:val="none" w:sz="0" w:space="0" w:color="auto"/>
            <w:bottom w:val="none" w:sz="0" w:space="0" w:color="auto"/>
            <w:right w:val="none" w:sz="0" w:space="0" w:color="auto"/>
          </w:divBdr>
        </w:div>
        <w:div w:id="1854342679">
          <w:marLeft w:val="0"/>
          <w:marRight w:val="0"/>
          <w:marTop w:val="0"/>
          <w:marBottom w:val="0"/>
          <w:divBdr>
            <w:top w:val="none" w:sz="0" w:space="0" w:color="auto"/>
            <w:left w:val="none" w:sz="0" w:space="0" w:color="auto"/>
            <w:bottom w:val="none" w:sz="0" w:space="0" w:color="auto"/>
            <w:right w:val="none" w:sz="0" w:space="0" w:color="auto"/>
          </w:divBdr>
        </w:div>
        <w:div w:id="1854342684">
          <w:marLeft w:val="0"/>
          <w:marRight w:val="0"/>
          <w:marTop w:val="121"/>
          <w:marBottom w:val="0"/>
          <w:divBdr>
            <w:top w:val="none" w:sz="0" w:space="0" w:color="auto"/>
            <w:left w:val="none" w:sz="0" w:space="0" w:color="auto"/>
            <w:bottom w:val="none" w:sz="0" w:space="0" w:color="auto"/>
            <w:right w:val="none" w:sz="0" w:space="0" w:color="auto"/>
          </w:divBdr>
        </w:div>
      </w:divsChild>
    </w:div>
    <w:div w:id="1854342669">
      <w:marLeft w:val="0"/>
      <w:marRight w:val="0"/>
      <w:marTop w:val="0"/>
      <w:marBottom w:val="0"/>
      <w:divBdr>
        <w:top w:val="none" w:sz="0" w:space="0" w:color="auto"/>
        <w:left w:val="none" w:sz="0" w:space="0" w:color="auto"/>
        <w:bottom w:val="none" w:sz="0" w:space="0" w:color="auto"/>
        <w:right w:val="none" w:sz="0" w:space="0" w:color="auto"/>
      </w:divBdr>
    </w:div>
    <w:div w:id="1854342680">
      <w:marLeft w:val="0"/>
      <w:marRight w:val="0"/>
      <w:marTop w:val="0"/>
      <w:marBottom w:val="0"/>
      <w:divBdr>
        <w:top w:val="none" w:sz="0" w:space="0" w:color="auto"/>
        <w:left w:val="none" w:sz="0" w:space="0" w:color="auto"/>
        <w:bottom w:val="none" w:sz="0" w:space="0" w:color="auto"/>
        <w:right w:val="none" w:sz="0" w:space="0" w:color="auto"/>
      </w:divBdr>
      <w:divsChild>
        <w:div w:id="1854342609">
          <w:marLeft w:val="0"/>
          <w:marRight w:val="0"/>
          <w:marTop w:val="121"/>
          <w:marBottom w:val="0"/>
          <w:divBdr>
            <w:top w:val="none" w:sz="0" w:space="0" w:color="auto"/>
            <w:left w:val="none" w:sz="0" w:space="0" w:color="auto"/>
            <w:bottom w:val="none" w:sz="0" w:space="0" w:color="auto"/>
            <w:right w:val="none" w:sz="0" w:space="0" w:color="auto"/>
          </w:divBdr>
        </w:div>
        <w:div w:id="1854342612">
          <w:marLeft w:val="0"/>
          <w:marRight w:val="0"/>
          <w:marTop w:val="121"/>
          <w:marBottom w:val="0"/>
          <w:divBdr>
            <w:top w:val="none" w:sz="0" w:space="0" w:color="auto"/>
            <w:left w:val="none" w:sz="0" w:space="0" w:color="auto"/>
            <w:bottom w:val="none" w:sz="0" w:space="0" w:color="auto"/>
            <w:right w:val="none" w:sz="0" w:space="0" w:color="auto"/>
          </w:divBdr>
        </w:div>
        <w:div w:id="1854342621">
          <w:marLeft w:val="0"/>
          <w:marRight w:val="0"/>
          <w:marTop w:val="121"/>
          <w:marBottom w:val="0"/>
          <w:divBdr>
            <w:top w:val="none" w:sz="0" w:space="0" w:color="auto"/>
            <w:left w:val="none" w:sz="0" w:space="0" w:color="auto"/>
            <w:bottom w:val="none" w:sz="0" w:space="0" w:color="auto"/>
            <w:right w:val="none" w:sz="0" w:space="0" w:color="auto"/>
          </w:divBdr>
        </w:div>
        <w:div w:id="1854342622">
          <w:marLeft w:val="0"/>
          <w:marRight w:val="0"/>
          <w:marTop w:val="121"/>
          <w:marBottom w:val="0"/>
          <w:divBdr>
            <w:top w:val="none" w:sz="0" w:space="0" w:color="auto"/>
            <w:left w:val="none" w:sz="0" w:space="0" w:color="auto"/>
            <w:bottom w:val="none" w:sz="0" w:space="0" w:color="auto"/>
            <w:right w:val="none" w:sz="0" w:space="0" w:color="auto"/>
          </w:divBdr>
        </w:div>
        <w:div w:id="1854342623">
          <w:marLeft w:val="0"/>
          <w:marRight w:val="0"/>
          <w:marTop w:val="121"/>
          <w:marBottom w:val="0"/>
          <w:divBdr>
            <w:top w:val="none" w:sz="0" w:space="0" w:color="auto"/>
            <w:left w:val="none" w:sz="0" w:space="0" w:color="auto"/>
            <w:bottom w:val="none" w:sz="0" w:space="0" w:color="auto"/>
            <w:right w:val="none" w:sz="0" w:space="0" w:color="auto"/>
          </w:divBdr>
        </w:div>
        <w:div w:id="1854342625">
          <w:marLeft w:val="0"/>
          <w:marRight w:val="0"/>
          <w:marTop w:val="121"/>
          <w:marBottom w:val="0"/>
          <w:divBdr>
            <w:top w:val="none" w:sz="0" w:space="0" w:color="auto"/>
            <w:left w:val="none" w:sz="0" w:space="0" w:color="auto"/>
            <w:bottom w:val="none" w:sz="0" w:space="0" w:color="auto"/>
            <w:right w:val="none" w:sz="0" w:space="0" w:color="auto"/>
          </w:divBdr>
        </w:div>
        <w:div w:id="1854342628">
          <w:marLeft w:val="0"/>
          <w:marRight w:val="0"/>
          <w:marTop w:val="121"/>
          <w:marBottom w:val="0"/>
          <w:divBdr>
            <w:top w:val="none" w:sz="0" w:space="0" w:color="auto"/>
            <w:left w:val="none" w:sz="0" w:space="0" w:color="auto"/>
            <w:bottom w:val="none" w:sz="0" w:space="0" w:color="auto"/>
            <w:right w:val="none" w:sz="0" w:space="0" w:color="auto"/>
          </w:divBdr>
        </w:div>
        <w:div w:id="1854342633">
          <w:marLeft w:val="0"/>
          <w:marRight w:val="0"/>
          <w:marTop w:val="121"/>
          <w:marBottom w:val="0"/>
          <w:divBdr>
            <w:top w:val="none" w:sz="0" w:space="0" w:color="auto"/>
            <w:left w:val="none" w:sz="0" w:space="0" w:color="auto"/>
            <w:bottom w:val="none" w:sz="0" w:space="0" w:color="auto"/>
            <w:right w:val="none" w:sz="0" w:space="0" w:color="auto"/>
          </w:divBdr>
        </w:div>
        <w:div w:id="1854342641">
          <w:marLeft w:val="0"/>
          <w:marRight w:val="0"/>
          <w:marTop w:val="121"/>
          <w:marBottom w:val="0"/>
          <w:divBdr>
            <w:top w:val="none" w:sz="0" w:space="0" w:color="auto"/>
            <w:left w:val="none" w:sz="0" w:space="0" w:color="auto"/>
            <w:bottom w:val="none" w:sz="0" w:space="0" w:color="auto"/>
            <w:right w:val="none" w:sz="0" w:space="0" w:color="auto"/>
          </w:divBdr>
        </w:div>
        <w:div w:id="1854342644">
          <w:marLeft w:val="0"/>
          <w:marRight w:val="0"/>
          <w:marTop w:val="121"/>
          <w:marBottom w:val="0"/>
          <w:divBdr>
            <w:top w:val="none" w:sz="0" w:space="0" w:color="auto"/>
            <w:left w:val="none" w:sz="0" w:space="0" w:color="auto"/>
            <w:bottom w:val="none" w:sz="0" w:space="0" w:color="auto"/>
            <w:right w:val="none" w:sz="0" w:space="0" w:color="auto"/>
          </w:divBdr>
        </w:div>
        <w:div w:id="1854342647">
          <w:marLeft w:val="0"/>
          <w:marRight w:val="0"/>
          <w:marTop w:val="121"/>
          <w:marBottom w:val="0"/>
          <w:divBdr>
            <w:top w:val="none" w:sz="0" w:space="0" w:color="auto"/>
            <w:left w:val="none" w:sz="0" w:space="0" w:color="auto"/>
            <w:bottom w:val="none" w:sz="0" w:space="0" w:color="auto"/>
            <w:right w:val="none" w:sz="0" w:space="0" w:color="auto"/>
          </w:divBdr>
        </w:div>
        <w:div w:id="1854342674">
          <w:marLeft w:val="0"/>
          <w:marRight w:val="0"/>
          <w:marTop w:val="121"/>
          <w:marBottom w:val="0"/>
          <w:divBdr>
            <w:top w:val="none" w:sz="0" w:space="0" w:color="auto"/>
            <w:left w:val="none" w:sz="0" w:space="0" w:color="auto"/>
            <w:bottom w:val="none" w:sz="0" w:space="0" w:color="auto"/>
            <w:right w:val="none" w:sz="0" w:space="0" w:color="auto"/>
          </w:divBdr>
        </w:div>
      </w:divsChild>
    </w:div>
    <w:div w:id="1854342681">
      <w:marLeft w:val="0"/>
      <w:marRight w:val="0"/>
      <w:marTop w:val="0"/>
      <w:marBottom w:val="0"/>
      <w:divBdr>
        <w:top w:val="none" w:sz="0" w:space="0" w:color="auto"/>
        <w:left w:val="none" w:sz="0" w:space="0" w:color="auto"/>
        <w:bottom w:val="none" w:sz="0" w:space="0" w:color="auto"/>
        <w:right w:val="none" w:sz="0" w:space="0" w:color="auto"/>
      </w:divBdr>
      <w:divsChild>
        <w:div w:id="1854342601">
          <w:marLeft w:val="0"/>
          <w:marRight w:val="0"/>
          <w:marTop w:val="121"/>
          <w:marBottom w:val="0"/>
          <w:divBdr>
            <w:top w:val="none" w:sz="0" w:space="0" w:color="auto"/>
            <w:left w:val="none" w:sz="0" w:space="0" w:color="auto"/>
            <w:bottom w:val="none" w:sz="0" w:space="0" w:color="auto"/>
            <w:right w:val="none" w:sz="0" w:space="0" w:color="auto"/>
          </w:divBdr>
        </w:div>
        <w:div w:id="1854342611">
          <w:marLeft w:val="0"/>
          <w:marRight w:val="0"/>
          <w:marTop w:val="121"/>
          <w:marBottom w:val="0"/>
          <w:divBdr>
            <w:top w:val="none" w:sz="0" w:space="0" w:color="auto"/>
            <w:left w:val="none" w:sz="0" w:space="0" w:color="auto"/>
            <w:bottom w:val="none" w:sz="0" w:space="0" w:color="auto"/>
            <w:right w:val="none" w:sz="0" w:space="0" w:color="auto"/>
          </w:divBdr>
        </w:div>
        <w:div w:id="1854342613">
          <w:marLeft w:val="0"/>
          <w:marRight w:val="0"/>
          <w:marTop w:val="121"/>
          <w:marBottom w:val="0"/>
          <w:divBdr>
            <w:top w:val="none" w:sz="0" w:space="0" w:color="auto"/>
            <w:left w:val="none" w:sz="0" w:space="0" w:color="auto"/>
            <w:bottom w:val="none" w:sz="0" w:space="0" w:color="auto"/>
            <w:right w:val="none" w:sz="0" w:space="0" w:color="auto"/>
          </w:divBdr>
        </w:div>
        <w:div w:id="1854342635">
          <w:marLeft w:val="0"/>
          <w:marRight w:val="0"/>
          <w:marTop w:val="121"/>
          <w:marBottom w:val="0"/>
          <w:divBdr>
            <w:top w:val="none" w:sz="0" w:space="0" w:color="auto"/>
            <w:left w:val="none" w:sz="0" w:space="0" w:color="auto"/>
            <w:bottom w:val="none" w:sz="0" w:space="0" w:color="auto"/>
            <w:right w:val="none" w:sz="0" w:space="0" w:color="auto"/>
          </w:divBdr>
        </w:div>
        <w:div w:id="1854342645">
          <w:marLeft w:val="0"/>
          <w:marRight w:val="0"/>
          <w:marTop w:val="121"/>
          <w:marBottom w:val="0"/>
          <w:divBdr>
            <w:top w:val="none" w:sz="0" w:space="0" w:color="auto"/>
            <w:left w:val="none" w:sz="0" w:space="0" w:color="auto"/>
            <w:bottom w:val="none" w:sz="0" w:space="0" w:color="auto"/>
            <w:right w:val="none" w:sz="0" w:space="0" w:color="auto"/>
          </w:divBdr>
        </w:div>
        <w:div w:id="1854342648">
          <w:marLeft w:val="0"/>
          <w:marRight w:val="0"/>
          <w:marTop w:val="121"/>
          <w:marBottom w:val="0"/>
          <w:divBdr>
            <w:top w:val="none" w:sz="0" w:space="0" w:color="auto"/>
            <w:left w:val="none" w:sz="0" w:space="0" w:color="auto"/>
            <w:bottom w:val="none" w:sz="0" w:space="0" w:color="auto"/>
            <w:right w:val="none" w:sz="0" w:space="0" w:color="auto"/>
          </w:divBdr>
        </w:div>
        <w:div w:id="1854342651">
          <w:marLeft w:val="0"/>
          <w:marRight w:val="0"/>
          <w:marTop w:val="121"/>
          <w:marBottom w:val="0"/>
          <w:divBdr>
            <w:top w:val="none" w:sz="0" w:space="0" w:color="auto"/>
            <w:left w:val="none" w:sz="0" w:space="0" w:color="auto"/>
            <w:bottom w:val="none" w:sz="0" w:space="0" w:color="auto"/>
            <w:right w:val="none" w:sz="0" w:space="0" w:color="auto"/>
          </w:divBdr>
        </w:div>
        <w:div w:id="1854342652">
          <w:marLeft w:val="0"/>
          <w:marRight w:val="0"/>
          <w:marTop w:val="121"/>
          <w:marBottom w:val="0"/>
          <w:divBdr>
            <w:top w:val="none" w:sz="0" w:space="0" w:color="auto"/>
            <w:left w:val="none" w:sz="0" w:space="0" w:color="auto"/>
            <w:bottom w:val="none" w:sz="0" w:space="0" w:color="auto"/>
            <w:right w:val="none" w:sz="0" w:space="0" w:color="auto"/>
          </w:divBdr>
        </w:div>
        <w:div w:id="1854342658">
          <w:marLeft w:val="0"/>
          <w:marRight w:val="0"/>
          <w:marTop w:val="121"/>
          <w:marBottom w:val="0"/>
          <w:divBdr>
            <w:top w:val="none" w:sz="0" w:space="0" w:color="auto"/>
            <w:left w:val="none" w:sz="0" w:space="0" w:color="auto"/>
            <w:bottom w:val="none" w:sz="0" w:space="0" w:color="auto"/>
            <w:right w:val="none" w:sz="0" w:space="0" w:color="auto"/>
          </w:divBdr>
        </w:div>
        <w:div w:id="1854342665">
          <w:marLeft w:val="0"/>
          <w:marRight w:val="0"/>
          <w:marTop w:val="121"/>
          <w:marBottom w:val="0"/>
          <w:divBdr>
            <w:top w:val="none" w:sz="0" w:space="0" w:color="auto"/>
            <w:left w:val="none" w:sz="0" w:space="0" w:color="auto"/>
            <w:bottom w:val="none" w:sz="0" w:space="0" w:color="auto"/>
            <w:right w:val="none" w:sz="0" w:space="0" w:color="auto"/>
          </w:divBdr>
        </w:div>
        <w:div w:id="1854342668">
          <w:marLeft w:val="0"/>
          <w:marRight w:val="0"/>
          <w:marTop w:val="121"/>
          <w:marBottom w:val="0"/>
          <w:divBdr>
            <w:top w:val="none" w:sz="0" w:space="0" w:color="auto"/>
            <w:left w:val="none" w:sz="0" w:space="0" w:color="auto"/>
            <w:bottom w:val="none" w:sz="0" w:space="0" w:color="auto"/>
            <w:right w:val="none" w:sz="0" w:space="0" w:color="auto"/>
          </w:divBdr>
        </w:div>
        <w:div w:id="1854342670">
          <w:marLeft w:val="0"/>
          <w:marRight w:val="0"/>
          <w:marTop w:val="121"/>
          <w:marBottom w:val="0"/>
          <w:divBdr>
            <w:top w:val="none" w:sz="0" w:space="0" w:color="auto"/>
            <w:left w:val="none" w:sz="0" w:space="0" w:color="auto"/>
            <w:bottom w:val="none" w:sz="0" w:space="0" w:color="auto"/>
            <w:right w:val="none" w:sz="0" w:space="0" w:color="auto"/>
          </w:divBdr>
        </w:div>
        <w:div w:id="1854342676">
          <w:marLeft w:val="0"/>
          <w:marRight w:val="0"/>
          <w:marTop w:val="121"/>
          <w:marBottom w:val="0"/>
          <w:divBdr>
            <w:top w:val="none" w:sz="0" w:space="0" w:color="auto"/>
            <w:left w:val="none" w:sz="0" w:space="0" w:color="auto"/>
            <w:bottom w:val="none" w:sz="0" w:space="0" w:color="auto"/>
            <w:right w:val="none" w:sz="0" w:space="0" w:color="auto"/>
          </w:divBdr>
        </w:div>
        <w:div w:id="185434268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24DC293F01B28DF4AC1B83A5FD73447&amp;req=doc&amp;base=RZB&amp;n=2875&amp;REFFIELD=134&amp;REFDST=100694&amp;REFDOC=324021&amp;REFBASE=RZB&amp;stat=refcode%3D16876%3Bindex%3D933&amp;date=25.05.2019" TargetMode="External"/><Relationship Id="rId3" Type="http://schemas.openxmlformats.org/officeDocument/2006/relationships/settings" Target="settings.xml"/><Relationship Id="rId7" Type="http://schemas.openxmlformats.org/officeDocument/2006/relationships/hyperlink" Target="https://login.consultant.ru/link/?rnd=624DC293F01B28DF4AC1B83A5FD73447&amp;req=doc&amp;base=RZB&amp;n=314878&amp;dst=56&amp;fld=134&amp;REFFIELD=134&amp;REFDST=100639&amp;REFDOC=324021&amp;REFBASE=RZB&amp;stat=refcode%3D16610%3Bdstident%3D56%3Bindex%3D860&amp;date=25.05.20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2835</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Леонидовна</cp:lastModifiedBy>
  <cp:revision>5</cp:revision>
  <dcterms:created xsi:type="dcterms:W3CDTF">2019-06-20T11:09:00Z</dcterms:created>
  <dcterms:modified xsi:type="dcterms:W3CDTF">2019-06-20T12:44:00Z</dcterms:modified>
</cp:coreProperties>
</file>